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8BCB0" w14:textId="3306AB7D" w:rsidR="000D29BA" w:rsidRDefault="00D425DB">
      <w:pPr>
        <w:wordWrap w:val="0"/>
        <w:autoSpaceDE w:val="0"/>
        <w:autoSpaceDN w:val="0"/>
        <w:ind w:firstLineChars="0" w:firstLine="0"/>
      </w:pPr>
      <w:r>
        <w:rPr>
          <w:rFonts w:hint="eastAsia"/>
        </w:rPr>
        <w:t>附件</w:t>
      </w:r>
      <w:r>
        <w:rPr>
          <w:rFonts w:hint="eastAsia"/>
        </w:rPr>
        <w:t>3</w:t>
      </w:r>
    </w:p>
    <w:p w14:paraId="5ACB7418" w14:textId="20DB3813" w:rsidR="000D29BA" w:rsidRDefault="00BA34B2">
      <w:pPr>
        <w:wordWrap w:val="0"/>
        <w:autoSpaceDE w:val="0"/>
        <w:autoSpaceDN w:val="0"/>
        <w:spacing w:line="240" w:lineRule="auto"/>
        <w:ind w:firstLineChars="0" w:firstLine="0"/>
        <w:jc w:val="center"/>
        <w:rPr>
          <w:rFonts w:eastAsia="方正小标宋简体" w:cs="Times New Roman"/>
          <w:sz w:val="36"/>
          <w:szCs w:val="36"/>
        </w:rPr>
      </w:pPr>
      <w:r>
        <w:rPr>
          <w:rFonts w:eastAsia="方正小标宋简体" w:cs="Times New Roman" w:hint="eastAsia"/>
          <w:sz w:val="36"/>
          <w:szCs w:val="36"/>
        </w:rPr>
        <w:t>优秀班集体</w:t>
      </w:r>
      <w:r w:rsidR="00D425DB">
        <w:rPr>
          <w:rFonts w:eastAsia="方正小标宋简体" w:cs="Times New Roman"/>
          <w:sz w:val="36"/>
          <w:szCs w:val="36"/>
        </w:rPr>
        <w:t>评比活动评分要素</w:t>
      </w:r>
    </w:p>
    <w:tbl>
      <w:tblPr>
        <w:tblW w:w="92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7938"/>
      </w:tblGrid>
      <w:tr w:rsidR="000D29BA" w14:paraId="295560A3" w14:textId="77777777">
        <w:trPr>
          <w:trHeight w:val="312"/>
          <w:jc w:val="center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937C" w14:textId="77777777" w:rsidR="000D29BA" w:rsidRDefault="00D425DB">
            <w:pPr>
              <w:wordWrap w:val="0"/>
              <w:autoSpaceDE w:val="0"/>
              <w:autoSpaceDN w:val="0"/>
              <w:spacing w:line="240" w:lineRule="auto"/>
              <w:ind w:firstLineChars="0" w:firstLine="0"/>
              <w:jc w:val="center"/>
              <w:rPr>
                <w:rFonts w:eastAsia="黑体" w:cs="Times New Roman"/>
                <w:sz w:val="24"/>
                <w:szCs w:val="28"/>
              </w:rPr>
            </w:pPr>
            <w:r>
              <w:rPr>
                <w:rFonts w:eastAsia="黑体" w:cs="Times New Roman"/>
                <w:sz w:val="24"/>
                <w:szCs w:val="28"/>
              </w:rPr>
              <w:t>评分指标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3E2EC" w14:textId="77777777" w:rsidR="000D29BA" w:rsidRDefault="00D425DB">
            <w:pPr>
              <w:wordWrap w:val="0"/>
              <w:autoSpaceDE w:val="0"/>
              <w:autoSpaceDN w:val="0"/>
              <w:spacing w:line="240" w:lineRule="auto"/>
              <w:ind w:firstLineChars="0" w:firstLine="0"/>
              <w:jc w:val="center"/>
              <w:rPr>
                <w:rFonts w:eastAsia="黑体" w:cs="Times New Roman"/>
                <w:sz w:val="24"/>
                <w:szCs w:val="28"/>
              </w:rPr>
            </w:pPr>
            <w:r>
              <w:rPr>
                <w:rFonts w:eastAsia="黑体" w:cs="Times New Roman"/>
                <w:sz w:val="24"/>
                <w:szCs w:val="28"/>
              </w:rPr>
              <w:t>评分细则</w:t>
            </w:r>
          </w:p>
        </w:tc>
      </w:tr>
      <w:tr w:rsidR="000D29BA" w14:paraId="03A6A43B" w14:textId="77777777">
        <w:trPr>
          <w:trHeight w:val="312"/>
          <w:jc w:val="center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90C14" w14:textId="77777777" w:rsidR="000D29BA" w:rsidRDefault="000D29BA">
            <w:pPr>
              <w:wordWrap w:val="0"/>
              <w:autoSpaceDE w:val="0"/>
              <w:autoSpaceDN w:val="0"/>
              <w:spacing w:line="240" w:lineRule="auto"/>
              <w:ind w:firstLineChars="0" w:firstLine="0"/>
              <w:rPr>
                <w:rFonts w:eastAsia="黑体" w:cs="Times New Roman"/>
                <w:sz w:val="24"/>
                <w:szCs w:val="28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4451" w14:textId="77777777" w:rsidR="000D29BA" w:rsidRDefault="000D29BA">
            <w:pPr>
              <w:wordWrap w:val="0"/>
              <w:autoSpaceDE w:val="0"/>
              <w:autoSpaceDN w:val="0"/>
              <w:spacing w:line="240" w:lineRule="auto"/>
              <w:ind w:firstLineChars="0" w:firstLine="0"/>
              <w:rPr>
                <w:rFonts w:eastAsia="黑体" w:cs="Times New Roman"/>
                <w:sz w:val="24"/>
                <w:szCs w:val="28"/>
              </w:rPr>
            </w:pPr>
          </w:p>
        </w:tc>
      </w:tr>
      <w:tr w:rsidR="000D29BA" w14:paraId="30194EA6" w14:textId="77777777">
        <w:trPr>
          <w:trHeight w:val="712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25E1" w14:textId="77777777" w:rsidR="000D29BA" w:rsidRDefault="00D425DB">
            <w:pPr>
              <w:wordWrap w:val="0"/>
              <w:autoSpaceDE w:val="0"/>
              <w:autoSpaceDN w:val="0"/>
              <w:spacing w:line="276" w:lineRule="auto"/>
              <w:ind w:firstLineChars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思想建设情况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F649" w14:textId="77777777" w:rsidR="000D29BA" w:rsidRDefault="00D425DB">
            <w:pPr>
              <w:wordWrap w:val="0"/>
              <w:autoSpaceDE w:val="0"/>
              <w:autoSpaceDN w:val="0"/>
              <w:spacing w:line="276" w:lineRule="auto"/>
              <w:ind w:firstLine="48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理想信念坚定，</w:t>
            </w:r>
            <w:r>
              <w:rPr>
                <w:rFonts w:cs="Times New Roman" w:hint="eastAsia"/>
                <w:sz w:val="24"/>
                <w:szCs w:val="24"/>
              </w:rPr>
              <w:t>以多种方式认真学</w:t>
            </w:r>
            <w:proofErr w:type="gramStart"/>
            <w:r>
              <w:rPr>
                <w:rFonts w:cs="Times New Roman" w:hint="eastAsia"/>
                <w:sz w:val="24"/>
                <w:szCs w:val="24"/>
              </w:rPr>
              <w:t>习习近</w:t>
            </w:r>
            <w:proofErr w:type="gramEnd"/>
            <w:r>
              <w:rPr>
                <w:rFonts w:cs="Times New Roman" w:hint="eastAsia"/>
                <w:sz w:val="24"/>
                <w:szCs w:val="24"/>
              </w:rPr>
              <w:t>平新时代中国特色社会主义思想；认真</w:t>
            </w:r>
            <w:proofErr w:type="gramStart"/>
            <w:r>
              <w:rPr>
                <w:rFonts w:cs="Times New Roman" w:hint="eastAsia"/>
                <w:sz w:val="24"/>
                <w:szCs w:val="24"/>
              </w:rPr>
              <w:t>开展开展</w:t>
            </w:r>
            <w:proofErr w:type="gramEnd"/>
            <w:r>
              <w:rPr>
                <w:rFonts w:cs="Times New Roman" w:hint="eastAsia"/>
                <w:sz w:val="24"/>
                <w:szCs w:val="24"/>
              </w:rPr>
              <w:t>习近平总书记对我校“生态文明”博士生讲师团勉励</w:t>
            </w:r>
            <w:proofErr w:type="gramStart"/>
            <w:r>
              <w:rPr>
                <w:rFonts w:cs="Times New Roman" w:hint="eastAsia"/>
                <w:sz w:val="24"/>
                <w:szCs w:val="24"/>
              </w:rPr>
              <w:t>语学习</w:t>
            </w:r>
            <w:proofErr w:type="gramEnd"/>
            <w:r>
              <w:rPr>
                <w:rFonts w:cs="Times New Roman" w:hint="eastAsia"/>
                <w:sz w:val="24"/>
                <w:szCs w:val="24"/>
              </w:rPr>
              <w:t>教育</w:t>
            </w:r>
            <w:r>
              <w:rPr>
                <w:rFonts w:cs="Times New Roman"/>
                <w:sz w:val="24"/>
                <w:szCs w:val="24"/>
              </w:rPr>
              <w:t>；班级同学</w:t>
            </w:r>
            <w:r>
              <w:rPr>
                <w:rFonts w:cs="Times New Roman" w:hint="eastAsia"/>
                <w:sz w:val="24"/>
                <w:szCs w:val="24"/>
              </w:rPr>
              <w:t>积极</w:t>
            </w:r>
            <w:r>
              <w:rPr>
                <w:rFonts w:cs="Times New Roman" w:hint="eastAsia"/>
                <w:sz w:val="24"/>
                <w:szCs w:val="24"/>
              </w:rPr>
              <w:t>参与</w:t>
            </w:r>
            <w:r>
              <w:rPr>
                <w:rFonts w:cs="Times New Roman" w:hint="eastAsia"/>
                <w:sz w:val="24"/>
                <w:szCs w:val="24"/>
              </w:rPr>
              <w:t>社会实践和</w:t>
            </w:r>
            <w:r>
              <w:rPr>
                <w:rFonts w:cs="Times New Roman"/>
                <w:sz w:val="24"/>
                <w:szCs w:val="24"/>
              </w:rPr>
              <w:t>志愿服务等；党</w:t>
            </w:r>
            <w:r>
              <w:rPr>
                <w:rFonts w:cs="Times New Roman"/>
                <w:sz w:val="24"/>
                <w:szCs w:val="24"/>
              </w:rPr>
              <w:t>员和入党积极分子比例较高，班级党员能在班级、宿舍发挥模范带头作用，</w:t>
            </w:r>
            <w:r>
              <w:rPr>
                <w:rFonts w:cs="Times New Roman" w:hint="eastAsia"/>
                <w:sz w:val="24"/>
                <w:szCs w:val="24"/>
              </w:rPr>
              <w:t>班委会、</w:t>
            </w:r>
            <w:r>
              <w:rPr>
                <w:rFonts w:cs="Times New Roman"/>
                <w:sz w:val="24"/>
                <w:szCs w:val="24"/>
              </w:rPr>
              <w:t>团支部建设完善，班级建设作用明显</w:t>
            </w:r>
            <w:r>
              <w:rPr>
                <w:rFonts w:cs="Times New Roman" w:hint="eastAsia"/>
                <w:sz w:val="24"/>
                <w:szCs w:val="24"/>
              </w:rPr>
              <w:t>。</w:t>
            </w:r>
          </w:p>
        </w:tc>
      </w:tr>
      <w:tr w:rsidR="000D29BA" w14:paraId="175AFD03" w14:textId="77777777">
        <w:trPr>
          <w:trHeight w:val="712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0102" w14:textId="77777777" w:rsidR="000D29BA" w:rsidRDefault="00D425DB">
            <w:pPr>
              <w:wordWrap w:val="0"/>
              <w:autoSpaceDE w:val="0"/>
              <w:autoSpaceDN w:val="0"/>
              <w:spacing w:line="276" w:lineRule="auto"/>
              <w:ind w:firstLineChars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学风建设情况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873D" w14:textId="77777777" w:rsidR="000D29BA" w:rsidRDefault="00D425DB">
            <w:pPr>
              <w:wordWrap w:val="0"/>
              <w:autoSpaceDE w:val="0"/>
              <w:autoSpaceDN w:val="0"/>
              <w:spacing w:line="276" w:lineRule="auto"/>
              <w:ind w:firstLine="480"/>
              <w:rPr>
                <w:rFonts w:cs="Times New Roman"/>
                <w:sz w:val="24"/>
                <w:szCs w:val="28"/>
              </w:rPr>
            </w:pPr>
            <w:r>
              <w:rPr>
                <w:rFonts w:cs="Times New Roman" w:hint="eastAsia"/>
                <w:sz w:val="24"/>
                <w:szCs w:val="24"/>
              </w:rPr>
              <w:t>班级学习氛围浓厚，整体</w:t>
            </w:r>
            <w:r>
              <w:rPr>
                <w:rFonts w:cs="Times New Roman"/>
                <w:sz w:val="24"/>
                <w:szCs w:val="24"/>
              </w:rPr>
              <w:t>学习成绩优秀，平均学分积在同专业中靠前，个人奖学金、荣誉称号等奖励丰硕；班级同学学习能力、学术科研能力突出，学科竞赛、学术活动、创新创业成果丰富，获得多项校级（含校级）以上集体荣誉；在学风建设上具有特色做法，重视学习习惯养成教育，同学间能够互帮互助。</w:t>
            </w:r>
          </w:p>
        </w:tc>
      </w:tr>
      <w:tr w:rsidR="000D29BA" w14:paraId="454A4828" w14:textId="77777777">
        <w:trPr>
          <w:trHeight w:val="712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2B5E" w14:textId="77777777" w:rsidR="000D29BA" w:rsidRDefault="00D425DB">
            <w:pPr>
              <w:wordWrap w:val="0"/>
              <w:autoSpaceDE w:val="0"/>
              <w:autoSpaceDN w:val="0"/>
              <w:spacing w:line="276" w:lineRule="auto"/>
              <w:ind w:firstLineChars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班级凝聚力和文化</w:t>
            </w:r>
            <w:r>
              <w:rPr>
                <w:rFonts w:cs="Times New Roman" w:hint="eastAsia"/>
                <w:sz w:val="24"/>
                <w:szCs w:val="24"/>
              </w:rPr>
              <w:t>建设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6F5F" w14:textId="77777777" w:rsidR="000D29BA" w:rsidRDefault="00D425DB">
            <w:pPr>
              <w:wordWrap w:val="0"/>
              <w:autoSpaceDE w:val="0"/>
              <w:autoSpaceDN w:val="0"/>
              <w:spacing w:line="276" w:lineRule="auto"/>
              <w:ind w:firstLine="48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班级集体荣誉成果丰硕；班级建设与专业契合度高，班级同学热爱专业学习，积极投身专业实践、科研实践和劳动实践；同学集体荣誉感强，经常以团队形式参加</w:t>
            </w:r>
            <w:r>
              <w:rPr>
                <w:rFonts w:cs="Times New Roman" w:hint="eastAsia"/>
                <w:sz w:val="24"/>
                <w:szCs w:val="24"/>
              </w:rPr>
              <w:t>或</w:t>
            </w:r>
            <w:r>
              <w:rPr>
                <w:rFonts w:cs="Times New Roman"/>
                <w:sz w:val="24"/>
                <w:szCs w:val="24"/>
              </w:rPr>
              <w:t>组织体育、文艺等活动；班级活动具有一定的教育意义，形式丰富</w:t>
            </w:r>
            <w:r>
              <w:rPr>
                <w:rFonts w:cs="Times New Roman" w:hint="eastAsia"/>
                <w:sz w:val="24"/>
                <w:szCs w:val="24"/>
              </w:rPr>
              <w:t>；</w:t>
            </w:r>
            <w:r>
              <w:rPr>
                <w:rFonts w:cs="Times New Roman"/>
                <w:sz w:val="24"/>
                <w:szCs w:val="24"/>
              </w:rPr>
              <w:t>班级成员凝聚力和归属感强，有独特的班级文化。</w:t>
            </w:r>
          </w:p>
        </w:tc>
      </w:tr>
      <w:tr w:rsidR="000D29BA" w14:paraId="2B0ED089" w14:textId="77777777">
        <w:trPr>
          <w:trHeight w:val="1048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0CA8" w14:textId="77777777" w:rsidR="000D29BA" w:rsidRDefault="00D425DB">
            <w:pPr>
              <w:wordWrap w:val="0"/>
              <w:autoSpaceDE w:val="0"/>
              <w:autoSpaceDN w:val="0"/>
              <w:spacing w:line="276" w:lineRule="auto"/>
              <w:ind w:firstLineChars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宿舍建设和心理健康</w:t>
            </w:r>
            <w:r>
              <w:rPr>
                <w:rFonts w:cs="Times New Roman" w:hint="eastAsia"/>
                <w:sz w:val="24"/>
                <w:szCs w:val="24"/>
              </w:rPr>
              <w:t>建设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78FA" w14:textId="77777777" w:rsidR="000D29BA" w:rsidRDefault="00D425DB">
            <w:pPr>
              <w:wordWrap w:val="0"/>
              <w:autoSpaceDE w:val="0"/>
              <w:autoSpaceDN w:val="0"/>
              <w:spacing w:line="276" w:lineRule="auto"/>
              <w:ind w:firstLine="48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班级同学无宿舍违纪，宿舍卫生情况良好，积极</w:t>
            </w:r>
            <w:proofErr w:type="gramStart"/>
            <w:r>
              <w:rPr>
                <w:rFonts w:cs="Times New Roman"/>
                <w:sz w:val="24"/>
                <w:szCs w:val="24"/>
              </w:rPr>
              <w:t>践行</w:t>
            </w:r>
            <w:proofErr w:type="gramEnd"/>
            <w:r>
              <w:rPr>
                <w:rFonts w:cs="Times New Roman" w:hint="eastAsia"/>
                <w:sz w:val="24"/>
                <w:szCs w:val="24"/>
              </w:rPr>
              <w:t>“垃圾分类”“</w:t>
            </w:r>
            <w:r>
              <w:rPr>
                <w:rFonts w:cs="Times New Roman"/>
                <w:sz w:val="24"/>
                <w:szCs w:val="24"/>
              </w:rPr>
              <w:t>勤俭节约</w:t>
            </w:r>
            <w:r>
              <w:rPr>
                <w:rFonts w:cs="Times New Roman" w:hint="eastAsia"/>
                <w:sz w:val="24"/>
                <w:szCs w:val="24"/>
              </w:rPr>
              <w:t>”行动</w:t>
            </w:r>
            <w:r>
              <w:rPr>
                <w:rFonts w:cs="Times New Roman"/>
                <w:sz w:val="24"/>
                <w:szCs w:val="24"/>
              </w:rPr>
              <w:t>；积极参加心理健康教育</w:t>
            </w:r>
            <w:r>
              <w:rPr>
                <w:rFonts w:cs="Times New Roman" w:hint="eastAsia"/>
                <w:sz w:val="24"/>
                <w:szCs w:val="24"/>
              </w:rPr>
              <w:t>活动</w:t>
            </w:r>
            <w:r>
              <w:rPr>
                <w:rFonts w:cs="Times New Roman"/>
                <w:sz w:val="24"/>
                <w:szCs w:val="24"/>
              </w:rPr>
              <w:t>，定期开展</w:t>
            </w:r>
            <w:r>
              <w:rPr>
                <w:rFonts w:cs="Times New Roman" w:hint="eastAsia"/>
                <w:sz w:val="24"/>
                <w:szCs w:val="24"/>
              </w:rPr>
              <w:t>、组织</w:t>
            </w:r>
            <w:r>
              <w:rPr>
                <w:rFonts w:cs="Times New Roman"/>
                <w:sz w:val="24"/>
                <w:szCs w:val="24"/>
              </w:rPr>
              <w:t>心理团辅；班级、宿舍同学人际关系和谐，联络密切，沟通顺畅。</w:t>
            </w:r>
          </w:p>
        </w:tc>
      </w:tr>
      <w:tr w:rsidR="000D29BA" w14:paraId="5C89EDAF" w14:textId="77777777">
        <w:trPr>
          <w:trHeight w:val="144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2D6B5" w14:textId="77777777" w:rsidR="000D29BA" w:rsidRDefault="00D425DB">
            <w:pPr>
              <w:wordWrap w:val="0"/>
              <w:autoSpaceDE w:val="0"/>
              <w:autoSpaceDN w:val="0"/>
              <w:spacing w:line="276" w:lineRule="auto"/>
              <w:ind w:firstLineChars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班主任、辅导员对班级的指导情况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CDC5" w14:textId="77777777" w:rsidR="000D29BA" w:rsidRDefault="00D425DB">
            <w:pPr>
              <w:wordWrap w:val="0"/>
              <w:autoSpaceDE w:val="0"/>
              <w:autoSpaceDN w:val="0"/>
              <w:spacing w:line="276" w:lineRule="auto"/>
              <w:ind w:firstLine="480"/>
              <w:rPr>
                <w:rFonts w:cs="Times New Roman"/>
                <w:sz w:val="24"/>
                <w:szCs w:val="28"/>
              </w:rPr>
            </w:pPr>
            <w:r>
              <w:rPr>
                <w:rFonts w:cs="Times New Roman"/>
                <w:sz w:val="24"/>
                <w:szCs w:val="24"/>
              </w:rPr>
              <w:t>班主任</w:t>
            </w:r>
            <w:r>
              <w:rPr>
                <w:rFonts w:cs="Times New Roman" w:hint="eastAsia"/>
                <w:sz w:val="24"/>
                <w:szCs w:val="24"/>
              </w:rPr>
              <w:t>、辅导员定期参与班级建设活动</w:t>
            </w:r>
            <w:r>
              <w:rPr>
                <w:rFonts w:cs="Times New Roman"/>
                <w:sz w:val="24"/>
                <w:szCs w:val="24"/>
              </w:rPr>
              <w:t>，关注同学发展，积极解决学生在学业、心理和就业等困惑，积极指导班级建设；辅导员与同学建立紧密联系；学业辅导员工作深入细致，效果明显，能够基本解决同学在专业学习方面的困惑。</w:t>
            </w:r>
          </w:p>
        </w:tc>
      </w:tr>
      <w:tr w:rsidR="000D29BA" w14:paraId="3C50AF38" w14:textId="77777777">
        <w:trPr>
          <w:trHeight w:val="1518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3ABA" w14:textId="77777777" w:rsidR="000D29BA" w:rsidRDefault="00D425DB">
            <w:pPr>
              <w:wordWrap w:val="0"/>
              <w:autoSpaceDE w:val="0"/>
              <w:autoSpaceDN w:val="0"/>
              <w:spacing w:line="276" w:lineRule="auto"/>
              <w:ind w:firstLineChars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班级建设成果、经验和现场表现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B77B" w14:textId="2DF9ECA4" w:rsidR="000D29BA" w:rsidRDefault="00D425DB">
            <w:pPr>
              <w:wordWrap w:val="0"/>
              <w:autoSpaceDE w:val="0"/>
              <w:autoSpaceDN w:val="0"/>
              <w:spacing w:line="276" w:lineRule="auto"/>
              <w:ind w:firstLine="48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答辩时人员准时到位，陈述展示</w:t>
            </w:r>
            <w:proofErr w:type="gramStart"/>
            <w:r>
              <w:rPr>
                <w:rFonts w:cs="Times New Roman"/>
                <w:sz w:val="24"/>
                <w:szCs w:val="24"/>
              </w:rPr>
              <w:t>不</w:t>
            </w:r>
            <w:proofErr w:type="gramEnd"/>
            <w:r>
              <w:rPr>
                <w:rFonts w:cs="Times New Roman"/>
                <w:sz w:val="24"/>
                <w:szCs w:val="24"/>
              </w:rPr>
              <w:t>超时；班级建设经验总结到位，列举出促进班级成员全面发展的有力依据，能把握重点和核心问题，能够反映出班级建设的成果和特色。</w:t>
            </w:r>
          </w:p>
        </w:tc>
      </w:tr>
    </w:tbl>
    <w:p w14:paraId="47D8166D" w14:textId="77777777" w:rsidR="000D29BA" w:rsidRDefault="000D29BA" w:rsidP="00BA34B2">
      <w:pPr>
        <w:wordWrap w:val="0"/>
        <w:autoSpaceDE w:val="0"/>
        <w:autoSpaceDN w:val="0"/>
        <w:adjustRightInd w:val="0"/>
        <w:snapToGrid w:val="0"/>
        <w:spacing w:line="240" w:lineRule="auto"/>
        <w:ind w:firstLineChars="0" w:firstLine="0"/>
        <w:rPr>
          <w:rFonts w:cs="Times New Roman"/>
          <w:sz w:val="24"/>
          <w:szCs w:val="22"/>
        </w:rPr>
      </w:pPr>
    </w:p>
    <w:sectPr w:rsidR="000D29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098" w:right="1474" w:bottom="1984" w:left="1587" w:header="851" w:footer="992" w:gutter="0"/>
      <w:pgNumType w:fmt="numberInDash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38B0E" w14:textId="77777777" w:rsidR="000D29BA" w:rsidRDefault="00D425DB">
      <w:pPr>
        <w:spacing w:line="240" w:lineRule="auto"/>
        <w:ind w:firstLine="640"/>
      </w:pPr>
      <w:r>
        <w:separator/>
      </w:r>
    </w:p>
  </w:endnote>
  <w:endnote w:type="continuationSeparator" w:id="0">
    <w:p w14:paraId="13C9563F" w14:textId="77777777" w:rsidR="000D29BA" w:rsidRDefault="00D425DB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3C82E" w14:textId="77777777" w:rsidR="000D29BA" w:rsidRDefault="000D29BA">
    <w:pPr>
      <w:tabs>
        <w:tab w:val="center" w:pos="4153"/>
        <w:tab w:val="right" w:pos="8306"/>
      </w:tabs>
      <w:snapToGrid w:val="0"/>
      <w:ind w:firstLine="360"/>
      <w:jc w:val="left"/>
      <w:rPr>
        <w:rFonts w:cs="Times New Roman"/>
        <w:sz w:val="18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52568" w14:textId="77777777" w:rsidR="000D29BA" w:rsidRDefault="00D425DB">
    <w:pPr>
      <w:tabs>
        <w:tab w:val="center" w:pos="4153"/>
        <w:tab w:val="right" w:pos="8306"/>
      </w:tabs>
      <w:snapToGrid w:val="0"/>
      <w:ind w:firstLine="360"/>
      <w:jc w:val="left"/>
      <w:rPr>
        <w:rFonts w:cs="Times New Roman"/>
        <w:sz w:val="18"/>
        <w:szCs w:val="22"/>
      </w:rPr>
    </w:pPr>
    <w:r>
      <w:rPr>
        <w:noProof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C530C9" wp14:editId="41ED894D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23CFB1" w14:textId="77777777" w:rsidR="000D29BA" w:rsidRDefault="00D425DB">
                          <w:pPr>
                            <w:pStyle w:val="a3"/>
                            <w:ind w:firstLineChars="0" w:firstLine="0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- 6 -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C530C9"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" filled="f" stroked="f" strokeweight=".5pt">
              <v:textbox style="mso-fit-shape-to-text:t" inset="0,0,0,0">
                <w:txbxContent>
                  <w:p w14:paraId="6B23CFB1" w14:textId="77777777" w:rsidR="000D29BA" w:rsidRDefault="00D425DB">
                    <w:pPr>
                      <w:pStyle w:val="a3"/>
                      <w:ind w:firstLineChars="0" w:firstLine="0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- 6 -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952AB" w14:textId="77777777" w:rsidR="000D29BA" w:rsidRDefault="000D29BA">
    <w:pPr>
      <w:tabs>
        <w:tab w:val="center" w:pos="4153"/>
        <w:tab w:val="right" w:pos="8306"/>
      </w:tabs>
      <w:snapToGrid w:val="0"/>
      <w:ind w:firstLine="360"/>
      <w:jc w:val="left"/>
      <w:rPr>
        <w:rFonts w:cs="Times New Roman"/>
        <w:sz w:val="18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87724" w14:textId="77777777" w:rsidR="000D29BA" w:rsidRDefault="00D425DB">
      <w:pPr>
        <w:spacing w:line="240" w:lineRule="auto"/>
        <w:ind w:firstLine="640"/>
      </w:pPr>
      <w:r>
        <w:separator/>
      </w:r>
    </w:p>
  </w:footnote>
  <w:footnote w:type="continuationSeparator" w:id="0">
    <w:p w14:paraId="39054483" w14:textId="77777777" w:rsidR="000D29BA" w:rsidRDefault="00D425DB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B74A7" w14:textId="77777777" w:rsidR="000D29BA" w:rsidRDefault="000D29BA"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ind w:firstLine="360"/>
      <w:rPr>
        <w:rFonts w:cs="Times New Roman"/>
        <w:sz w:val="18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4D173" w14:textId="77777777" w:rsidR="000D29BA" w:rsidRDefault="000D29BA"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ind w:firstLine="360"/>
      <w:rPr>
        <w:rFonts w:cs="Times New Roman"/>
        <w:sz w:val="18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79DCE" w14:textId="77777777" w:rsidR="000D29BA" w:rsidRDefault="000D29BA"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ind w:firstLine="360"/>
      <w:rPr>
        <w:rFonts w:cs="Times New Roman"/>
        <w:sz w:val="18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jg5ZGMzNWUxODc5OTQxMjg5YzMyOWQwYzFkODZjOTcifQ=="/>
  </w:docVars>
  <w:rsids>
    <w:rsidRoot w:val="4F613325"/>
    <w:rsid w:val="00030366"/>
    <w:rsid w:val="000D29BA"/>
    <w:rsid w:val="00257B27"/>
    <w:rsid w:val="00465741"/>
    <w:rsid w:val="00A1228A"/>
    <w:rsid w:val="00BA34B2"/>
    <w:rsid w:val="00D425DB"/>
    <w:rsid w:val="00DA774B"/>
    <w:rsid w:val="02D15C39"/>
    <w:rsid w:val="03D8158E"/>
    <w:rsid w:val="05654685"/>
    <w:rsid w:val="06A92350"/>
    <w:rsid w:val="080F6B2A"/>
    <w:rsid w:val="093C07E0"/>
    <w:rsid w:val="0EFA4090"/>
    <w:rsid w:val="0FDF3286"/>
    <w:rsid w:val="17685FA6"/>
    <w:rsid w:val="180D0283"/>
    <w:rsid w:val="18441ED8"/>
    <w:rsid w:val="18462232"/>
    <w:rsid w:val="1E450758"/>
    <w:rsid w:val="225368FE"/>
    <w:rsid w:val="23402F8A"/>
    <w:rsid w:val="23904EC8"/>
    <w:rsid w:val="25361F73"/>
    <w:rsid w:val="25385F1E"/>
    <w:rsid w:val="262E2BA2"/>
    <w:rsid w:val="282B5228"/>
    <w:rsid w:val="28FE32A8"/>
    <w:rsid w:val="29751ED0"/>
    <w:rsid w:val="2B7530F4"/>
    <w:rsid w:val="2CE61358"/>
    <w:rsid w:val="2D7746A6"/>
    <w:rsid w:val="2F2A2F66"/>
    <w:rsid w:val="332D5F33"/>
    <w:rsid w:val="33705E1F"/>
    <w:rsid w:val="3A137DCB"/>
    <w:rsid w:val="428628F4"/>
    <w:rsid w:val="42A71B3E"/>
    <w:rsid w:val="43333DD4"/>
    <w:rsid w:val="441A2045"/>
    <w:rsid w:val="496B2CAE"/>
    <w:rsid w:val="4B386DCB"/>
    <w:rsid w:val="4C6A3CDA"/>
    <w:rsid w:val="4DD76E57"/>
    <w:rsid w:val="4EAA1576"/>
    <w:rsid w:val="4F4A3FF7"/>
    <w:rsid w:val="4F613325"/>
    <w:rsid w:val="4FAB4CF2"/>
    <w:rsid w:val="501716A5"/>
    <w:rsid w:val="527F16B8"/>
    <w:rsid w:val="54694499"/>
    <w:rsid w:val="59975985"/>
    <w:rsid w:val="5DBF1F3E"/>
    <w:rsid w:val="5F565E76"/>
    <w:rsid w:val="5FC627A0"/>
    <w:rsid w:val="5FDA4C96"/>
    <w:rsid w:val="632E32A8"/>
    <w:rsid w:val="63407BF7"/>
    <w:rsid w:val="66A650D9"/>
    <w:rsid w:val="66D55F95"/>
    <w:rsid w:val="68384E27"/>
    <w:rsid w:val="687E7F85"/>
    <w:rsid w:val="6A6652AB"/>
    <w:rsid w:val="6B661834"/>
    <w:rsid w:val="6F2F65B3"/>
    <w:rsid w:val="70470188"/>
    <w:rsid w:val="72936B12"/>
    <w:rsid w:val="76C85B40"/>
    <w:rsid w:val="78F410C2"/>
    <w:rsid w:val="79C773E8"/>
    <w:rsid w:val="7F361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D8D1C39"/>
  <w15:docId w15:val="{5F902CF1-4E9E-4443-BAE3-32858DADF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560" w:lineRule="exact"/>
      <w:ind w:firstLineChars="200" w:firstLine="420"/>
      <w:jc w:val="both"/>
    </w:pPr>
    <w:rPr>
      <w:rFonts w:ascii="Times New Roman" w:eastAsia="仿宋_GB2312" w:hAnsi="Times New Roman"/>
      <w:kern w:val="2"/>
      <w:sz w:val="32"/>
      <w:szCs w:val="32"/>
    </w:rPr>
  </w:style>
  <w:style w:type="paragraph" w:styleId="1">
    <w:name w:val="heading 1"/>
    <w:basedOn w:val="a"/>
    <w:next w:val="a"/>
    <w:qFormat/>
    <w:pPr>
      <w:keepNext/>
      <w:keepLines/>
      <w:spacing w:line="700" w:lineRule="exact"/>
      <w:ind w:firstLineChars="0" w:firstLine="0"/>
      <w:jc w:val="center"/>
      <w:outlineLvl w:val="0"/>
    </w:pPr>
    <w:rPr>
      <w:rFonts w:eastAsia="方正小标宋简体"/>
      <w:kern w:val="44"/>
      <w:sz w:val="44"/>
      <w:szCs w:val="44"/>
    </w:rPr>
  </w:style>
  <w:style w:type="paragraph" w:styleId="2">
    <w:name w:val="heading 2"/>
    <w:basedOn w:val="a"/>
    <w:next w:val="a"/>
    <w:unhideWhenUsed/>
    <w:qFormat/>
    <w:pPr>
      <w:keepNext/>
      <w:keepLines/>
      <w:outlineLvl w:val="1"/>
    </w:pPr>
    <w:rPr>
      <w:rFonts w:eastAsia="黑体"/>
    </w:rPr>
  </w:style>
  <w:style w:type="paragraph" w:styleId="3">
    <w:name w:val="heading 3"/>
    <w:basedOn w:val="a"/>
    <w:next w:val="a"/>
    <w:unhideWhenUsed/>
    <w:qFormat/>
    <w:pPr>
      <w:keepNext/>
      <w:keepLines/>
      <w:outlineLvl w:val="2"/>
    </w:pPr>
    <w:rPr>
      <w:rFonts w:eastAsia="楷体_GB2312"/>
      <w:b/>
    </w:rPr>
  </w:style>
  <w:style w:type="paragraph" w:styleId="4">
    <w:name w:val="heading 4"/>
    <w:basedOn w:val="a"/>
    <w:next w:val="a"/>
    <w:semiHidden/>
    <w:unhideWhenUsed/>
    <w:qFormat/>
    <w:pPr>
      <w:keepNext/>
      <w:keepLines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qFormat/>
    <w:rPr>
      <w:rFonts w:ascii="宋体" w:eastAsia="宋体" w:hAnsi="宋体"/>
      <w:sz w:val="28"/>
      <w:szCs w:val="28"/>
    </w:rPr>
  </w:style>
  <w:style w:type="character" w:styleId="a7">
    <w:name w:val="Hyperlink"/>
    <w:basedOn w:val="a0"/>
    <w:qFormat/>
    <w:rPr>
      <w:color w:val="0000FF"/>
      <w:u w:val="single"/>
    </w:rPr>
  </w:style>
  <w:style w:type="table" w:customStyle="1" w:styleId="10">
    <w:name w:val="网格型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752</Words>
  <Characters>27</Characters>
  <Application>Microsoft Office Word</Application>
  <DocSecurity>0</DocSecurity>
  <Lines>5</Lines>
  <Paragraphs>59</Paragraphs>
  <ScaleCrop>false</ScaleCrop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WZA</dc:creator>
  <cp:lastModifiedBy>翟 所</cp:lastModifiedBy>
  <cp:revision>2</cp:revision>
  <dcterms:created xsi:type="dcterms:W3CDTF">2025-09-24T06:21:00Z</dcterms:created>
  <dcterms:modified xsi:type="dcterms:W3CDTF">2025-09-24T06:21:00Z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26E1794FAE234F25B8563C419EBEFE3D_13</vt:lpwstr>
  </property>
  <property fmtid="{D5CDD505-2E9C-101B-9397-08002B2CF9AE}" pid="4" name="KSOTemplateDocerSaveRecord">
    <vt:lpwstr>eyJoZGlkIjoiZTQzN2E2MmUyMmFkMjA4MDU1OWZlOWMwYWVlYzJlMjMiLCJ1c2VySWQiOiIyMzI2NTk1NzUifQ==</vt:lpwstr>
  </property>
</Properties>
</file>