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674B2" w14:textId="0A067D17" w:rsidR="00851D18" w:rsidRPr="009F69AE" w:rsidRDefault="00A96B4A" w:rsidP="009F69AE">
      <w:pPr>
        <w:spacing w:line="560" w:lineRule="exact"/>
        <w:jc w:val="center"/>
        <w:rPr>
          <w:rFonts w:ascii="小标宋" w:eastAsia="小标宋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32"/>
        </w:rPr>
        <w:t>信息学院</w:t>
      </w:r>
      <w:r w:rsidR="00210DF1">
        <w:rPr>
          <w:rFonts w:ascii="方正小标宋简体" w:eastAsia="方正小标宋简体" w:hAnsi="方正小标宋简体" w:cs="方正小标宋简体" w:hint="eastAsia"/>
          <w:sz w:val="44"/>
          <w:szCs w:val="32"/>
        </w:rPr>
        <w:t>关于开展“宪法卫士”行动计划的通知</w:t>
      </w:r>
    </w:p>
    <w:p w14:paraId="1B67A782" w14:textId="5ABA986A" w:rsidR="00851D18" w:rsidRDefault="00210DF1">
      <w:pPr>
        <w:spacing w:line="560" w:lineRule="exact"/>
        <w:jc w:val="left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各</w:t>
      </w:r>
      <w:r w:rsidR="00A96B4A">
        <w:rPr>
          <w:rFonts w:ascii="Times New Roman" w:eastAsia="仿宋_GB2312" w:hAnsi="Times New Roman" w:cs="Times New Roman" w:hint="eastAsia"/>
          <w:szCs w:val="32"/>
        </w:rPr>
        <w:t>班级、各支部</w:t>
      </w:r>
      <w:r>
        <w:rPr>
          <w:rFonts w:ascii="Times New Roman" w:eastAsia="仿宋_GB2312" w:hAnsi="Times New Roman" w:cs="Times New Roman"/>
          <w:szCs w:val="32"/>
        </w:rPr>
        <w:t>：</w:t>
      </w:r>
      <w:bookmarkStart w:id="0" w:name="_GoBack"/>
      <w:bookmarkEnd w:id="0"/>
    </w:p>
    <w:p w14:paraId="7291EDB5" w14:textId="2B078C65" w:rsidR="00851D18" w:rsidRDefault="00210DF1">
      <w:pPr>
        <w:spacing w:line="560" w:lineRule="exact"/>
        <w:ind w:firstLine="645"/>
        <w:jc w:val="left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 w:hint="eastAsia"/>
          <w:szCs w:val="32"/>
        </w:rPr>
        <w:t>根据教育部《关于实施“宪法卫士”</w:t>
      </w:r>
      <w:r>
        <w:rPr>
          <w:rFonts w:ascii="Times New Roman" w:eastAsia="仿宋_GB2312" w:hAnsi="Times New Roman" w:cs="Times New Roman"/>
          <w:szCs w:val="32"/>
        </w:rPr>
        <w:t>2021</w:t>
      </w:r>
      <w:r>
        <w:rPr>
          <w:rFonts w:ascii="Times New Roman" w:eastAsia="仿宋_GB2312" w:hAnsi="Times New Roman" w:cs="Times New Roman"/>
          <w:szCs w:val="32"/>
        </w:rPr>
        <w:t>年行动</w:t>
      </w:r>
      <w:r>
        <w:rPr>
          <w:rFonts w:ascii="Times New Roman" w:eastAsia="仿宋_GB2312" w:hAnsi="Times New Roman" w:cs="Times New Roman" w:hint="eastAsia"/>
          <w:szCs w:val="32"/>
        </w:rPr>
        <w:t>计划的通知》（教普法办函</w:t>
      </w:r>
      <w:r>
        <w:rPr>
          <w:rFonts w:ascii="仿宋_GB2312" w:eastAsia="仿宋_GB2312" w:hint="eastAsia"/>
          <w:szCs w:val="32"/>
        </w:rPr>
        <w:t>〔2</w:t>
      </w:r>
      <w:r>
        <w:rPr>
          <w:rFonts w:ascii="仿宋_GB2312" w:eastAsia="仿宋_GB2312"/>
          <w:szCs w:val="32"/>
        </w:rPr>
        <w:t>021</w:t>
      </w:r>
      <w:r>
        <w:rPr>
          <w:rFonts w:ascii="仿宋_GB2312" w:eastAsia="仿宋_GB2312" w:hint="eastAsia"/>
          <w:szCs w:val="32"/>
        </w:rPr>
        <w:t>〕</w:t>
      </w:r>
      <w:r>
        <w:rPr>
          <w:rFonts w:ascii="仿宋_GB2312" w:eastAsia="仿宋_GB2312"/>
          <w:szCs w:val="32"/>
        </w:rPr>
        <w:t>1</w:t>
      </w:r>
      <w:r>
        <w:rPr>
          <w:rFonts w:ascii="仿宋_GB2312" w:eastAsia="仿宋_GB2312" w:hint="eastAsia"/>
          <w:szCs w:val="32"/>
        </w:rPr>
        <w:t>号</w:t>
      </w:r>
      <w:r>
        <w:rPr>
          <w:rFonts w:ascii="Times New Roman" w:eastAsia="仿宋_GB2312" w:hAnsi="Times New Roman" w:cs="Times New Roman" w:hint="eastAsia"/>
          <w:szCs w:val="32"/>
        </w:rPr>
        <w:t>）</w:t>
      </w:r>
      <w:r w:rsidR="00C63876">
        <w:rPr>
          <w:rFonts w:ascii="Times New Roman" w:eastAsia="仿宋_GB2312" w:hAnsi="Times New Roman" w:cs="Times New Roman" w:hint="eastAsia"/>
          <w:szCs w:val="32"/>
        </w:rPr>
        <w:t>和我校《</w:t>
      </w:r>
      <w:r w:rsidR="00C63876" w:rsidRPr="00C63876">
        <w:rPr>
          <w:rFonts w:ascii="Times New Roman" w:eastAsia="仿宋_GB2312" w:hAnsi="Times New Roman" w:cs="Times New Roman" w:hint="eastAsia"/>
          <w:szCs w:val="32"/>
        </w:rPr>
        <w:t>关于开展“宪法卫士”行动计划的通知</w:t>
      </w:r>
      <w:r w:rsidR="00C63876">
        <w:rPr>
          <w:rFonts w:ascii="Times New Roman" w:eastAsia="仿宋_GB2312" w:hAnsi="Times New Roman" w:cs="Times New Roman" w:hint="eastAsia"/>
          <w:szCs w:val="32"/>
        </w:rPr>
        <w:t>》（</w:t>
      </w:r>
      <w:r w:rsidR="00C63876" w:rsidRPr="00C63876">
        <w:rPr>
          <w:rFonts w:ascii="Times New Roman" w:eastAsia="仿宋_GB2312" w:hAnsi="Times New Roman" w:cs="Times New Roman" w:hint="eastAsia"/>
          <w:szCs w:val="32"/>
        </w:rPr>
        <w:t>北林学办发〔</w:t>
      </w:r>
      <w:r w:rsidR="00C63876" w:rsidRPr="00C63876">
        <w:rPr>
          <w:rFonts w:ascii="Times New Roman" w:eastAsia="仿宋_GB2312" w:hAnsi="Times New Roman" w:cs="Times New Roman"/>
          <w:szCs w:val="32"/>
        </w:rPr>
        <w:t>2021</w:t>
      </w:r>
      <w:r w:rsidR="00C63876" w:rsidRPr="00C63876">
        <w:rPr>
          <w:rFonts w:ascii="Times New Roman" w:eastAsia="仿宋_GB2312" w:hAnsi="Times New Roman" w:cs="Times New Roman"/>
          <w:szCs w:val="32"/>
        </w:rPr>
        <w:t>〕</w:t>
      </w:r>
      <w:r w:rsidR="00C63876" w:rsidRPr="00C63876">
        <w:rPr>
          <w:rFonts w:ascii="Times New Roman" w:eastAsia="仿宋_GB2312" w:hAnsi="Times New Roman" w:cs="Times New Roman"/>
          <w:szCs w:val="32"/>
        </w:rPr>
        <w:t>31</w:t>
      </w:r>
      <w:r w:rsidR="00C63876" w:rsidRPr="00C63876">
        <w:rPr>
          <w:rFonts w:ascii="Times New Roman" w:eastAsia="仿宋_GB2312" w:hAnsi="Times New Roman" w:cs="Times New Roman"/>
          <w:szCs w:val="32"/>
        </w:rPr>
        <w:t>号</w:t>
      </w:r>
      <w:r w:rsidR="00C63876">
        <w:rPr>
          <w:rFonts w:ascii="Times New Roman" w:eastAsia="仿宋_GB2312" w:hAnsi="Times New Roman" w:cs="Times New Roman" w:hint="eastAsia"/>
          <w:szCs w:val="32"/>
        </w:rPr>
        <w:t>）</w:t>
      </w:r>
      <w:r>
        <w:rPr>
          <w:rFonts w:ascii="Times New Roman" w:eastAsia="仿宋_GB2312" w:hAnsi="Times New Roman" w:cs="Times New Roman" w:hint="eastAsia"/>
          <w:szCs w:val="32"/>
        </w:rPr>
        <w:t>，</w:t>
      </w:r>
      <w:r w:rsidR="00A96B4A">
        <w:rPr>
          <w:rFonts w:ascii="Times New Roman" w:eastAsia="仿宋_GB2312" w:hAnsi="Times New Roman" w:cs="Times New Roman" w:hint="eastAsia"/>
          <w:szCs w:val="32"/>
        </w:rPr>
        <w:t>为</w:t>
      </w:r>
      <w:r w:rsidR="00A96B4A">
        <w:rPr>
          <w:rFonts w:ascii="仿宋_GB2312" w:eastAsia="仿宋_GB2312" w:hAnsi="Times New Roman" w:cs="Times New Roman" w:hint="eastAsia"/>
          <w:szCs w:val="32"/>
        </w:rPr>
        <w:t>培育学生法治意识、增强宪法知识，</w:t>
      </w:r>
      <w:r>
        <w:rPr>
          <w:rFonts w:ascii="Times New Roman" w:eastAsia="仿宋_GB2312" w:hAnsi="Times New Roman" w:cs="Times New Roman" w:hint="eastAsia"/>
          <w:szCs w:val="32"/>
        </w:rPr>
        <w:t>现组织</w:t>
      </w:r>
      <w:r w:rsidR="00A96B4A">
        <w:rPr>
          <w:rFonts w:ascii="Times New Roman" w:eastAsia="仿宋_GB2312" w:hAnsi="Times New Roman" w:cs="Times New Roman" w:hint="eastAsia"/>
          <w:szCs w:val="32"/>
        </w:rPr>
        <w:t>我院学生</w:t>
      </w:r>
      <w:r w:rsidR="00A96B4A">
        <w:rPr>
          <w:rFonts w:ascii="仿宋_GB2312" w:eastAsia="仿宋_GB2312" w:hAnsi="Times New Roman" w:cs="Times New Roman" w:hint="eastAsia"/>
          <w:szCs w:val="32"/>
        </w:rPr>
        <w:t>运用教育部全国青少年</w:t>
      </w:r>
      <w:proofErr w:type="gramStart"/>
      <w:r w:rsidR="00A96B4A">
        <w:rPr>
          <w:rFonts w:ascii="仿宋_GB2312" w:eastAsia="仿宋_GB2312" w:hAnsi="Times New Roman" w:cs="Times New Roman" w:hint="eastAsia"/>
          <w:szCs w:val="32"/>
        </w:rPr>
        <w:t>普法网学习</w:t>
      </w:r>
      <w:proofErr w:type="gramEnd"/>
      <w:r w:rsidR="00A96B4A">
        <w:rPr>
          <w:rFonts w:ascii="仿宋_GB2312" w:eastAsia="仿宋_GB2312" w:hAnsi="Times New Roman" w:cs="Times New Roman" w:hint="eastAsia"/>
          <w:szCs w:val="32"/>
        </w:rPr>
        <w:t>平台，深入</w:t>
      </w:r>
      <w:r>
        <w:rPr>
          <w:rFonts w:ascii="Times New Roman" w:eastAsia="仿宋_GB2312" w:hAnsi="Times New Roman" w:cs="Times New Roman" w:hint="eastAsia"/>
          <w:szCs w:val="32"/>
        </w:rPr>
        <w:t>参与</w:t>
      </w:r>
      <w:r w:rsidR="00A96B4A">
        <w:rPr>
          <w:rFonts w:ascii="仿宋_GB2312" w:eastAsia="仿宋_GB2312" w:hAnsi="Times New Roman" w:cs="Times New Roman" w:hint="eastAsia"/>
          <w:szCs w:val="32"/>
        </w:rPr>
        <w:t>“宪法卫士”</w:t>
      </w:r>
      <w:r>
        <w:rPr>
          <w:rFonts w:ascii="Times New Roman" w:eastAsia="仿宋_GB2312" w:hAnsi="Times New Roman" w:cs="Times New Roman" w:hint="eastAsia"/>
          <w:szCs w:val="32"/>
        </w:rPr>
        <w:t>活动</w:t>
      </w:r>
      <w:proofErr w:type="gramStart"/>
      <w:r>
        <w:rPr>
          <w:rFonts w:ascii="Times New Roman" w:eastAsia="仿宋_GB2312" w:hAnsi="Times New Roman" w:cs="Times New Roman" w:hint="eastAsia"/>
          <w:szCs w:val="32"/>
        </w:rPr>
        <w:t>作出</w:t>
      </w:r>
      <w:proofErr w:type="gramEnd"/>
      <w:r>
        <w:rPr>
          <w:rFonts w:ascii="Times New Roman" w:eastAsia="仿宋_GB2312" w:hAnsi="Times New Roman" w:cs="Times New Roman" w:hint="eastAsia"/>
          <w:szCs w:val="32"/>
        </w:rPr>
        <w:t>如下安排：</w:t>
      </w:r>
    </w:p>
    <w:p w14:paraId="2902DBC0" w14:textId="0B5DA7A4" w:rsidR="00C85463" w:rsidRPr="00C85463" w:rsidRDefault="009028E3">
      <w:pPr>
        <w:spacing w:line="560" w:lineRule="exact"/>
        <w:ind w:firstLine="645"/>
        <w:jc w:val="left"/>
        <w:rPr>
          <w:rFonts w:ascii="Times New Roman" w:eastAsia="黑体" w:hAnsi="Times New Roman" w:cs="Times New Roman"/>
          <w:szCs w:val="32"/>
        </w:rPr>
      </w:pPr>
      <w:r>
        <w:rPr>
          <w:rFonts w:ascii="Times New Roman" w:eastAsia="黑体" w:hAnsi="Times New Roman" w:cs="Times New Roman" w:hint="eastAsia"/>
          <w:szCs w:val="32"/>
        </w:rPr>
        <w:t>一</w:t>
      </w:r>
      <w:r w:rsidR="00C85463" w:rsidRPr="00C85463">
        <w:rPr>
          <w:rFonts w:ascii="Times New Roman" w:eastAsia="黑体" w:hAnsi="Times New Roman" w:cs="Times New Roman" w:hint="eastAsia"/>
          <w:szCs w:val="32"/>
        </w:rPr>
        <w:t>、学习要求</w:t>
      </w:r>
    </w:p>
    <w:p w14:paraId="4960CF97" w14:textId="44685A2E" w:rsidR="00C85463" w:rsidRDefault="00C85463" w:rsidP="00C85463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 w:rsidRPr="001364A9">
        <w:rPr>
          <w:rFonts w:ascii="仿宋_GB2312" w:eastAsia="仿宋_GB2312" w:hAnsi="Times New Roman" w:cs="Times New Roman" w:hint="eastAsia"/>
          <w:b/>
          <w:bCs/>
          <w:szCs w:val="32"/>
        </w:rPr>
        <w:t>一是党支部领学，</w:t>
      </w:r>
      <w:r>
        <w:rPr>
          <w:rFonts w:ascii="仿宋_GB2312" w:eastAsia="仿宋_GB2312" w:hAnsi="Times New Roman" w:cs="Times New Roman" w:hint="eastAsia"/>
          <w:szCs w:val="32"/>
        </w:rPr>
        <w:t>党员和积极分子请务必深入参与宪法学习系列活动，</w:t>
      </w:r>
      <w:r w:rsidR="00C26B2A">
        <w:rPr>
          <w:rFonts w:ascii="仿宋_GB2312" w:eastAsia="仿宋_GB2312" w:hAnsi="Times New Roman" w:cs="Times New Roman" w:hint="eastAsia"/>
          <w:szCs w:val="32"/>
        </w:rPr>
        <w:t>参与情况将</w:t>
      </w:r>
      <w:r>
        <w:rPr>
          <w:rFonts w:ascii="仿宋_GB2312" w:eastAsia="仿宋_GB2312" w:hAnsi="Times New Roman" w:cs="Times New Roman" w:hint="eastAsia"/>
          <w:szCs w:val="32"/>
        </w:rPr>
        <w:t>作为支部及成员的重要考核依据</w:t>
      </w:r>
      <w:r w:rsidR="00C26B2A">
        <w:rPr>
          <w:rFonts w:ascii="仿宋_GB2312" w:eastAsia="仿宋_GB2312" w:hAnsi="Times New Roman" w:cs="Times New Roman" w:hint="eastAsia"/>
          <w:szCs w:val="32"/>
        </w:rPr>
        <w:t>。</w:t>
      </w:r>
    </w:p>
    <w:p w14:paraId="2208C1ED" w14:textId="7196E6F1" w:rsidR="00C85463" w:rsidRDefault="00C85463" w:rsidP="00C85463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szCs w:val="32"/>
        </w:rPr>
        <w:t>二是</w:t>
      </w:r>
      <w:r w:rsidRPr="001364A9">
        <w:rPr>
          <w:rFonts w:ascii="仿宋_GB2312" w:eastAsia="仿宋_GB2312" w:hAnsi="Times New Roman" w:cs="Times New Roman" w:hint="eastAsia"/>
          <w:b/>
          <w:bCs/>
          <w:szCs w:val="32"/>
        </w:rPr>
        <w:t>班级全面学，</w:t>
      </w:r>
      <w:r>
        <w:rPr>
          <w:rFonts w:ascii="仿宋_GB2312" w:eastAsia="仿宋_GB2312" w:hAnsi="Times New Roman" w:cs="Times New Roman" w:hint="eastAsia"/>
          <w:szCs w:val="32"/>
        </w:rPr>
        <w:t>班长、支书等班委请起到模范带头作用，</w:t>
      </w:r>
      <w:r w:rsidR="00655FDE">
        <w:rPr>
          <w:rFonts w:ascii="仿宋_GB2312" w:eastAsia="仿宋_GB2312" w:hAnsi="Times New Roman" w:cs="Times New Roman" w:hint="eastAsia"/>
          <w:szCs w:val="32"/>
        </w:rPr>
        <w:t>认真组织班会学习</w:t>
      </w:r>
      <w:r w:rsidR="00325F6B">
        <w:rPr>
          <w:rFonts w:ascii="仿宋_GB2312" w:eastAsia="仿宋_GB2312" w:hAnsi="Times New Roman" w:cs="Times New Roman" w:hint="eastAsia"/>
          <w:szCs w:val="32"/>
        </w:rPr>
        <w:t>，</w:t>
      </w:r>
      <w:r w:rsidR="00040115">
        <w:rPr>
          <w:rFonts w:ascii="仿宋_GB2312" w:eastAsia="仿宋_GB2312" w:hAnsi="Times New Roman" w:cs="Times New Roman" w:hint="eastAsia"/>
          <w:szCs w:val="32"/>
        </w:rPr>
        <w:t>其中大一、大二和</w:t>
      </w:r>
      <w:proofErr w:type="gramStart"/>
      <w:r w:rsidR="00325F6B">
        <w:rPr>
          <w:rFonts w:ascii="仿宋_GB2312" w:eastAsia="仿宋_GB2312" w:hAnsi="Times New Roman" w:cs="Times New Roman" w:hint="eastAsia"/>
          <w:szCs w:val="32"/>
        </w:rPr>
        <w:t>研一</w:t>
      </w:r>
      <w:proofErr w:type="gramEnd"/>
      <w:r w:rsidR="00325F6B">
        <w:rPr>
          <w:rFonts w:ascii="仿宋_GB2312" w:eastAsia="仿宋_GB2312" w:hAnsi="Times New Roman" w:cs="Times New Roman" w:hint="eastAsia"/>
          <w:szCs w:val="32"/>
        </w:rPr>
        <w:t>同学必须在线下讲解。</w:t>
      </w:r>
    </w:p>
    <w:p w14:paraId="1CE64863" w14:textId="025ADA32" w:rsidR="00C85463" w:rsidRDefault="00C85463" w:rsidP="00C85463">
      <w:pPr>
        <w:spacing w:line="560" w:lineRule="exact"/>
        <w:ind w:firstLine="645"/>
        <w:rPr>
          <w:rFonts w:ascii="仿宋_GB2312" w:eastAsia="仿宋_GB2312" w:hAnsi="Times New Roman" w:cs="Times New Roman"/>
          <w:szCs w:val="32"/>
        </w:rPr>
      </w:pPr>
      <w:r w:rsidRPr="001364A9">
        <w:rPr>
          <w:rFonts w:ascii="仿宋_GB2312" w:eastAsia="仿宋_GB2312" w:hAnsi="Times New Roman" w:cs="Times New Roman" w:hint="eastAsia"/>
          <w:b/>
          <w:bCs/>
          <w:szCs w:val="32"/>
        </w:rPr>
        <w:t>三是宿舍互助学，</w:t>
      </w:r>
      <w:r>
        <w:rPr>
          <w:rFonts w:ascii="仿宋_GB2312" w:eastAsia="仿宋_GB2312" w:hAnsi="Times New Roman" w:cs="Times New Roman" w:hint="eastAsia"/>
          <w:szCs w:val="32"/>
        </w:rPr>
        <w:t>请宿舍长和宿舍党员、班委等骨干成员在宿舍生活中营造良好的宪法学习氛围。</w:t>
      </w:r>
    </w:p>
    <w:p w14:paraId="727170C0" w14:textId="2840A2EA" w:rsidR="002209D2" w:rsidRPr="00C85463" w:rsidRDefault="002209D2" w:rsidP="00C85463">
      <w:pPr>
        <w:spacing w:line="560" w:lineRule="exact"/>
        <w:ind w:firstLine="645"/>
        <w:rPr>
          <w:rFonts w:ascii="仿宋_GB2312" w:eastAsia="仿宋_GB2312" w:hAnsi="Times New Roman" w:cs="Times New Roman" w:hint="eastAsia"/>
          <w:szCs w:val="32"/>
        </w:rPr>
      </w:pPr>
      <w:r w:rsidRPr="002209D2">
        <w:rPr>
          <w:rFonts w:ascii="仿宋_GB2312" w:eastAsia="仿宋_GB2312" w:hAnsi="Times New Roman" w:cs="Times New Roman" w:hint="eastAsia"/>
          <w:b/>
          <w:szCs w:val="32"/>
        </w:rPr>
        <w:t>四是学生</w:t>
      </w:r>
      <w:r>
        <w:rPr>
          <w:rFonts w:ascii="仿宋_GB2312" w:eastAsia="仿宋_GB2312" w:hAnsi="Times New Roman" w:cs="Times New Roman" w:hint="eastAsia"/>
          <w:b/>
          <w:szCs w:val="32"/>
        </w:rPr>
        <w:t>自主学</w:t>
      </w:r>
      <w:r>
        <w:rPr>
          <w:rFonts w:ascii="仿宋_GB2312" w:eastAsia="仿宋_GB2312" w:hAnsi="Times New Roman" w:cs="Times New Roman" w:hint="eastAsia"/>
          <w:szCs w:val="32"/>
        </w:rPr>
        <w:t>，请同学们认真对待此次宪法学习活动，感受宪法文化，领会宪法精神。</w:t>
      </w:r>
    </w:p>
    <w:p w14:paraId="20858011" w14:textId="465ABBD8" w:rsidR="00851D18" w:rsidRPr="00A96B4A" w:rsidRDefault="009028E3" w:rsidP="00A96B4A">
      <w:pPr>
        <w:spacing w:line="560" w:lineRule="exact"/>
        <w:ind w:firstLine="645"/>
        <w:jc w:val="left"/>
        <w:rPr>
          <w:rFonts w:ascii="Times New Roman" w:eastAsia="黑体" w:hAnsi="Times New Roman" w:cs="Times New Roman"/>
          <w:szCs w:val="32"/>
        </w:rPr>
      </w:pPr>
      <w:r>
        <w:rPr>
          <w:rFonts w:ascii="Times New Roman" w:eastAsia="黑体" w:hAnsi="Times New Roman" w:cs="Times New Roman" w:hint="eastAsia"/>
          <w:szCs w:val="32"/>
        </w:rPr>
        <w:t>二</w:t>
      </w:r>
      <w:r w:rsidR="00A96B4A">
        <w:rPr>
          <w:rFonts w:ascii="Times New Roman" w:eastAsia="黑体" w:hAnsi="Times New Roman" w:cs="Times New Roman" w:hint="eastAsia"/>
          <w:szCs w:val="32"/>
        </w:rPr>
        <w:t>、具体安排</w:t>
      </w:r>
    </w:p>
    <w:p w14:paraId="47725B3C" w14:textId="04D9BA3D" w:rsidR="00DD599E" w:rsidRDefault="00A96B4A" w:rsidP="00DD599E">
      <w:pPr>
        <w:spacing w:line="560" w:lineRule="exact"/>
        <w:ind w:firstLine="645"/>
        <w:rPr>
          <w:rFonts w:ascii="仿宋_GB2312" w:eastAsia="仿宋_GB2312" w:hAnsi="Times New Roman" w:cs="Times New Roman" w:hint="eastAsia"/>
          <w:b/>
          <w:bCs/>
          <w:szCs w:val="32"/>
        </w:rPr>
      </w:pPr>
      <w:r w:rsidRPr="0024178D">
        <w:rPr>
          <w:rFonts w:ascii="仿宋_GB2312" w:eastAsia="仿宋_GB2312" w:hAnsi="Times New Roman" w:cs="Times New Roman"/>
          <w:b/>
          <w:bCs/>
          <w:szCs w:val="32"/>
        </w:rPr>
        <w:t>1</w:t>
      </w:r>
      <w:r w:rsidR="00210DF1" w:rsidRPr="0024178D">
        <w:rPr>
          <w:rFonts w:ascii="仿宋_GB2312" w:eastAsia="仿宋_GB2312" w:hAnsi="Times New Roman" w:cs="Times New Roman"/>
          <w:b/>
          <w:bCs/>
          <w:szCs w:val="32"/>
        </w:rPr>
        <w:t>.</w:t>
      </w:r>
      <w:r w:rsidR="00DD599E">
        <w:rPr>
          <w:rFonts w:ascii="仿宋_GB2312" w:eastAsia="仿宋_GB2312" w:hAnsi="Times New Roman" w:cs="Times New Roman" w:hint="eastAsia"/>
          <w:b/>
          <w:bCs/>
          <w:szCs w:val="32"/>
        </w:rPr>
        <w:t>学生自主完成</w:t>
      </w:r>
    </w:p>
    <w:p w14:paraId="0A7D1ACB" w14:textId="794AB569" w:rsidR="00DD599E" w:rsidRDefault="00210DF1" w:rsidP="00DD599E">
      <w:pPr>
        <w:spacing w:line="560" w:lineRule="exact"/>
        <w:ind w:firstLine="645"/>
        <w:rPr>
          <w:rFonts w:ascii="仿宋_GB2312" w:eastAsia="仿宋_GB2312" w:hAnsi="微软雅黑" w:cs="宋体"/>
          <w:kern w:val="0"/>
          <w:szCs w:val="21"/>
        </w:rPr>
      </w:pPr>
      <w:r w:rsidRPr="009534F7">
        <w:rPr>
          <w:rFonts w:ascii="仿宋_GB2312" w:eastAsia="仿宋_GB2312" w:hAnsi="Times New Roman" w:cs="Times New Roman" w:hint="eastAsia"/>
          <w:b/>
          <w:bCs/>
          <w:szCs w:val="32"/>
        </w:rPr>
        <w:t>参与“宪法卫士”线上答题活动。</w:t>
      </w:r>
      <w:r w:rsidR="00A96B4A">
        <w:rPr>
          <w:rFonts w:ascii="仿宋_GB2312" w:eastAsia="仿宋_GB2312" w:hAnsi="微软雅黑" w:cs="宋体"/>
          <w:kern w:val="0"/>
          <w:szCs w:val="21"/>
        </w:rPr>
        <w:t>宪法是国家的根本法，具有最高的法律地位、法律权威、法律效力。</w:t>
      </w:r>
      <w:r w:rsidR="0069415F">
        <w:rPr>
          <w:rFonts w:ascii="仿宋_GB2312" w:eastAsia="仿宋_GB2312" w:hAnsi="微软雅黑" w:cs="宋体" w:hint="eastAsia"/>
          <w:kern w:val="0"/>
          <w:szCs w:val="21"/>
        </w:rPr>
        <w:t>每一位同学均需</w:t>
      </w:r>
      <w:r w:rsidR="00A96B4A">
        <w:rPr>
          <w:rFonts w:ascii="仿宋_GB2312" w:eastAsia="仿宋_GB2312" w:hAnsi="微软雅黑" w:cs="宋体"/>
          <w:kern w:val="0"/>
          <w:szCs w:val="21"/>
        </w:rPr>
        <w:t>在</w:t>
      </w:r>
      <w:proofErr w:type="gramStart"/>
      <w:r w:rsidR="00A96B4A" w:rsidRPr="009534F7">
        <w:rPr>
          <w:rFonts w:ascii="仿宋_GB2312" w:eastAsia="仿宋_GB2312" w:hAnsi="微软雅黑" w:cs="宋体"/>
          <w:b/>
          <w:bCs/>
          <w:kern w:val="0"/>
          <w:szCs w:val="21"/>
        </w:rPr>
        <w:t>普</w:t>
      </w:r>
      <w:r w:rsidR="00A96B4A" w:rsidRPr="009534F7">
        <w:rPr>
          <w:rFonts w:ascii="仿宋_GB2312" w:eastAsia="仿宋_GB2312" w:hAnsi="微软雅黑" w:cs="宋体"/>
          <w:b/>
          <w:bCs/>
          <w:kern w:val="0"/>
          <w:szCs w:val="21"/>
        </w:rPr>
        <w:lastRenderedPageBreak/>
        <w:t>法网</w:t>
      </w:r>
      <w:proofErr w:type="gramEnd"/>
      <w:r w:rsidR="00A96B4A">
        <w:rPr>
          <w:rFonts w:ascii="仿宋_GB2312" w:eastAsia="仿宋_GB2312" w:hAnsi="微软雅黑" w:cs="宋体"/>
          <w:kern w:val="0"/>
          <w:szCs w:val="21"/>
        </w:rPr>
        <w:t>完成高等教育阶段宪法知识在线学习、练习与综合评价</w:t>
      </w:r>
      <w:r w:rsidR="00DD599E">
        <w:rPr>
          <w:rFonts w:ascii="仿宋_GB2312" w:eastAsia="仿宋_GB2312" w:hAnsi="微软雅黑" w:cs="宋体" w:hint="eastAsia"/>
          <w:kern w:val="0"/>
          <w:szCs w:val="21"/>
        </w:rPr>
        <w:t>（流程见附件1</w:t>
      </w:r>
      <w:r w:rsidR="00655FDE">
        <w:rPr>
          <w:rFonts w:ascii="仿宋_GB2312" w:eastAsia="仿宋_GB2312" w:hAnsi="微软雅黑" w:cs="宋体" w:hint="eastAsia"/>
          <w:kern w:val="0"/>
          <w:szCs w:val="21"/>
        </w:rPr>
        <w:t>，各班编号及负责人见附件</w:t>
      </w:r>
      <w:r w:rsidR="002209D2">
        <w:rPr>
          <w:rFonts w:ascii="仿宋_GB2312" w:eastAsia="仿宋_GB2312" w:hAnsi="微软雅黑" w:cs="宋体"/>
          <w:kern w:val="0"/>
          <w:szCs w:val="21"/>
        </w:rPr>
        <w:t>3</w:t>
      </w:r>
      <w:r w:rsidR="00DD599E">
        <w:rPr>
          <w:rFonts w:ascii="仿宋_GB2312" w:eastAsia="仿宋_GB2312" w:hAnsi="微软雅黑" w:cs="宋体" w:hint="eastAsia"/>
          <w:kern w:val="0"/>
          <w:szCs w:val="21"/>
        </w:rPr>
        <w:t>）</w:t>
      </w:r>
      <w:r w:rsidR="00A96B4A">
        <w:rPr>
          <w:rFonts w:ascii="仿宋_GB2312" w:eastAsia="仿宋_GB2312" w:hAnsi="微软雅黑" w:cs="宋体"/>
          <w:kern w:val="0"/>
          <w:szCs w:val="21"/>
        </w:rPr>
        <w:t>。</w:t>
      </w:r>
    </w:p>
    <w:p w14:paraId="24083D38" w14:textId="7A52F0E3" w:rsidR="001364A9" w:rsidRPr="002209D2" w:rsidRDefault="009534F7" w:rsidP="002209D2">
      <w:pPr>
        <w:widowControl/>
        <w:shd w:val="clear" w:color="auto" w:fill="FFFFFF"/>
        <w:spacing w:line="560" w:lineRule="exact"/>
        <w:ind w:firstLineChars="200" w:firstLine="634"/>
        <w:rPr>
          <w:rFonts w:ascii="仿宋_GB2312" w:eastAsia="仿宋_GB2312" w:hAnsi="Times New Roman" w:cs="Times New Roman" w:hint="eastAsia"/>
          <w:b/>
          <w:bCs/>
          <w:szCs w:val="32"/>
        </w:rPr>
      </w:pPr>
      <w:r w:rsidRPr="0024178D">
        <w:rPr>
          <w:rFonts w:ascii="仿宋_GB2312" w:eastAsia="仿宋_GB2312" w:hAnsi="Times New Roman" w:cs="Times New Roman" w:hint="eastAsia"/>
          <w:b/>
          <w:bCs/>
          <w:szCs w:val="32"/>
        </w:rPr>
        <w:t>2．</w:t>
      </w:r>
      <w:r w:rsidR="00C26B2A">
        <w:rPr>
          <w:rFonts w:ascii="仿宋_GB2312" w:eastAsia="仿宋_GB2312" w:hAnsi="Times New Roman" w:cs="Times New Roman" w:hint="eastAsia"/>
          <w:b/>
          <w:bCs/>
          <w:szCs w:val="32"/>
        </w:rPr>
        <w:t>班级</w:t>
      </w:r>
      <w:r w:rsidR="001364A9" w:rsidRPr="0024178D">
        <w:rPr>
          <w:rFonts w:ascii="仿宋_GB2312" w:eastAsia="仿宋_GB2312" w:hAnsi="Times New Roman" w:cs="Times New Roman" w:hint="eastAsia"/>
          <w:b/>
          <w:bCs/>
          <w:szCs w:val="32"/>
        </w:rPr>
        <w:t>宪法学习</w:t>
      </w:r>
      <w:r w:rsidRPr="0024178D">
        <w:rPr>
          <w:rFonts w:ascii="仿宋_GB2312" w:eastAsia="仿宋_GB2312" w:hAnsi="Times New Roman" w:cs="Times New Roman" w:hint="eastAsia"/>
          <w:b/>
          <w:bCs/>
          <w:szCs w:val="32"/>
        </w:rPr>
        <w:t>班会</w:t>
      </w:r>
      <w:r w:rsidR="002209D2">
        <w:rPr>
          <w:rFonts w:ascii="仿宋_GB2312" w:eastAsia="仿宋_GB2312" w:hAnsi="Times New Roman" w:cs="Times New Roman" w:hint="eastAsia"/>
          <w:b/>
          <w:bCs/>
          <w:szCs w:val="32"/>
        </w:rPr>
        <w:t>（1必做，</w:t>
      </w:r>
      <w:r w:rsidR="002209D2">
        <w:rPr>
          <w:rFonts w:ascii="仿宋_GB2312" w:eastAsia="仿宋_GB2312" w:hAnsi="Times New Roman" w:cs="Times New Roman"/>
          <w:b/>
          <w:bCs/>
          <w:szCs w:val="32"/>
        </w:rPr>
        <w:t>2</w:t>
      </w:r>
      <w:r w:rsidR="002209D2">
        <w:rPr>
          <w:rFonts w:ascii="仿宋_GB2312" w:eastAsia="仿宋_GB2312" w:hAnsi="Times New Roman" w:cs="Times New Roman" w:hint="eastAsia"/>
          <w:b/>
          <w:bCs/>
          <w:szCs w:val="32"/>
        </w:rPr>
        <w:t>-</w:t>
      </w:r>
      <w:r w:rsidR="002209D2">
        <w:rPr>
          <w:rFonts w:ascii="仿宋_GB2312" w:eastAsia="仿宋_GB2312" w:hAnsi="Times New Roman" w:cs="Times New Roman"/>
          <w:b/>
          <w:bCs/>
          <w:szCs w:val="32"/>
        </w:rPr>
        <w:t>5</w:t>
      </w:r>
      <w:r w:rsidR="002209D2">
        <w:rPr>
          <w:rFonts w:ascii="仿宋_GB2312" w:eastAsia="仿宋_GB2312" w:hAnsi="Times New Roman" w:cs="Times New Roman" w:hint="eastAsia"/>
          <w:b/>
          <w:bCs/>
          <w:szCs w:val="32"/>
        </w:rPr>
        <w:t>选做</w:t>
      </w:r>
      <w:r w:rsidR="002209D2">
        <w:rPr>
          <w:rFonts w:ascii="仿宋_GB2312" w:eastAsia="仿宋_GB2312" w:hAnsi="Times New Roman" w:cs="Times New Roman" w:hint="eastAsia"/>
          <w:b/>
          <w:bCs/>
          <w:szCs w:val="32"/>
        </w:rPr>
        <w:t>，详见附件2</w:t>
      </w:r>
      <w:r w:rsidR="002209D2">
        <w:rPr>
          <w:rFonts w:ascii="仿宋_GB2312" w:eastAsia="仿宋_GB2312" w:hAnsi="Times New Roman" w:cs="Times New Roman" w:hint="eastAsia"/>
          <w:b/>
          <w:bCs/>
          <w:szCs w:val="32"/>
        </w:rPr>
        <w:t>）</w:t>
      </w:r>
    </w:p>
    <w:p w14:paraId="169A37DC" w14:textId="77777777" w:rsidR="00B66BB0" w:rsidRDefault="00040115" w:rsidP="00B66BB0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（1）由宪法卫士班级管理员</w:t>
      </w:r>
      <w:r w:rsidR="009028E3" w:rsidRPr="00040115">
        <w:rPr>
          <w:rFonts w:ascii="仿宋_GB2312" w:eastAsia="仿宋_GB2312" w:hAnsi="微软雅黑" w:cs="宋体" w:hint="eastAsia"/>
          <w:kern w:val="0"/>
          <w:szCs w:val="21"/>
        </w:rPr>
        <w:t>讲解</w:t>
      </w:r>
      <w:r w:rsidR="009028E3" w:rsidRPr="00040115">
        <w:rPr>
          <w:rFonts w:ascii="仿宋_GB2312" w:eastAsia="仿宋_GB2312" w:hAnsi="微软雅黑" w:cs="宋体" w:hint="eastAsia"/>
          <w:kern w:val="0"/>
          <w:szCs w:val="21"/>
        </w:rPr>
        <w:t>“宪法卫士”线上答题活动</w:t>
      </w:r>
      <w:r w:rsidR="009028E3" w:rsidRPr="00040115">
        <w:rPr>
          <w:rFonts w:ascii="仿宋_GB2312" w:eastAsia="仿宋_GB2312" w:hAnsi="微软雅黑" w:cs="宋体" w:hint="eastAsia"/>
          <w:kern w:val="0"/>
          <w:szCs w:val="21"/>
        </w:rPr>
        <w:t>的重要性和主要流程</w:t>
      </w:r>
      <w:r w:rsidR="00325F6B">
        <w:rPr>
          <w:rFonts w:ascii="仿宋_GB2312" w:eastAsia="仿宋_GB2312" w:hAnsi="微软雅黑" w:cs="宋体" w:hint="eastAsia"/>
          <w:kern w:val="0"/>
          <w:szCs w:val="21"/>
        </w:rPr>
        <w:t>，提醒同学们在1</w:t>
      </w:r>
      <w:r w:rsidR="00325F6B">
        <w:rPr>
          <w:rFonts w:ascii="仿宋_GB2312" w:eastAsia="仿宋_GB2312" w:hAnsi="微软雅黑" w:cs="宋体"/>
          <w:kern w:val="0"/>
          <w:szCs w:val="21"/>
        </w:rPr>
        <w:t>0</w:t>
      </w:r>
      <w:r w:rsidR="00325F6B">
        <w:rPr>
          <w:rFonts w:ascii="仿宋_GB2312" w:eastAsia="仿宋_GB2312" w:hAnsi="微软雅黑" w:cs="宋体" w:hint="eastAsia"/>
          <w:kern w:val="0"/>
          <w:szCs w:val="21"/>
        </w:rPr>
        <w:t>月9日前完成</w:t>
      </w:r>
      <w:r w:rsidR="009028E3" w:rsidRPr="00040115">
        <w:rPr>
          <w:rFonts w:ascii="仿宋_GB2312" w:eastAsia="仿宋_GB2312" w:hAnsi="微软雅黑" w:cs="宋体" w:hint="eastAsia"/>
          <w:kern w:val="0"/>
          <w:szCs w:val="21"/>
        </w:rPr>
        <w:t>。</w:t>
      </w:r>
    </w:p>
    <w:p w14:paraId="38B6459B" w14:textId="5798A90D" w:rsidR="009028E3" w:rsidRPr="00B66BB0" w:rsidRDefault="00B66BB0" w:rsidP="00B66BB0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Times New Roman" w:cs="Times New Roman"/>
          <w:b/>
          <w:bCs/>
          <w:szCs w:val="32"/>
        </w:rPr>
      </w:pPr>
      <w:r>
        <w:rPr>
          <w:rFonts w:ascii="仿宋_GB2312" w:eastAsia="仿宋_GB2312" w:hAnsi="Times New Roman" w:cs="Times New Roman" w:hint="eastAsia"/>
          <w:bCs/>
          <w:szCs w:val="32"/>
        </w:rPr>
        <w:t>鼓励</w:t>
      </w:r>
      <w:r>
        <w:rPr>
          <w:rFonts w:ascii="仿宋_GB2312" w:eastAsia="仿宋_GB2312" w:hAnsi="Times New Roman" w:cs="Times New Roman" w:hint="eastAsia"/>
          <w:bCs/>
          <w:szCs w:val="32"/>
        </w:rPr>
        <w:t>班级</w:t>
      </w:r>
      <w:r>
        <w:rPr>
          <w:rFonts w:ascii="仿宋_GB2312" w:eastAsia="仿宋_GB2312" w:hAnsi="Times New Roman" w:cs="Times New Roman" w:hint="eastAsia"/>
          <w:bCs/>
          <w:szCs w:val="32"/>
        </w:rPr>
        <w:t>同学积极参与</w:t>
      </w:r>
      <w:r>
        <w:rPr>
          <w:rFonts w:ascii="仿宋_GB2312" w:eastAsia="仿宋_GB2312" w:hAnsi="Times New Roman" w:cs="Times New Roman" w:hint="eastAsia"/>
          <w:szCs w:val="32"/>
        </w:rPr>
        <w:t>第六届全国学生“学宪法、讲宪法”活动、“我与宪法”微视频征集活动和</w:t>
      </w:r>
      <w:r w:rsidRPr="00C63876">
        <w:rPr>
          <w:rFonts w:ascii="仿宋_GB2312" w:eastAsia="仿宋_GB2312" w:hAnsi="Times New Roman" w:cs="Times New Roman" w:hint="eastAsia"/>
          <w:szCs w:val="32"/>
        </w:rPr>
        <w:t>宪法主题歌曲传唱</w:t>
      </w:r>
      <w:r>
        <w:rPr>
          <w:rFonts w:ascii="仿宋_GB2312" w:eastAsia="仿宋_GB2312" w:hAnsi="Times New Roman" w:cs="Times New Roman" w:hint="eastAsia"/>
          <w:szCs w:val="32"/>
        </w:rPr>
        <w:t>投稿。</w:t>
      </w:r>
    </w:p>
    <w:p w14:paraId="592F17CB" w14:textId="0BA09A1A" w:rsidR="00605009" w:rsidRDefault="00605009" w:rsidP="00605009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（</w:t>
      </w:r>
      <w:r w:rsidR="009028E3">
        <w:rPr>
          <w:rFonts w:ascii="仿宋_GB2312" w:eastAsia="仿宋_GB2312" w:hAnsi="微软雅黑" w:cs="宋体"/>
          <w:kern w:val="0"/>
          <w:szCs w:val="21"/>
        </w:rPr>
        <w:t>2</w:t>
      </w:r>
      <w:r>
        <w:rPr>
          <w:rFonts w:ascii="仿宋_GB2312" w:eastAsia="仿宋_GB2312" w:hAnsi="微软雅黑" w:cs="宋体" w:hint="eastAsia"/>
          <w:kern w:val="0"/>
          <w:szCs w:val="21"/>
        </w:rPr>
        <w:t>）观看宪法科普视频《</w:t>
      </w:r>
      <w:r w:rsidRPr="00DD599E">
        <w:rPr>
          <w:rFonts w:ascii="仿宋_GB2312" w:eastAsia="仿宋_GB2312" w:hAnsi="微软雅黑" w:cs="宋体" w:hint="eastAsia"/>
          <w:kern w:val="0"/>
          <w:szCs w:val="21"/>
        </w:rPr>
        <w:t>反诈骗系列</w:t>
      </w:r>
      <w:r w:rsidRPr="00DD599E">
        <w:rPr>
          <w:rFonts w:ascii="仿宋_GB2312" w:eastAsia="仿宋_GB2312" w:hAnsi="微软雅黑" w:cs="宋体"/>
          <w:kern w:val="0"/>
          <w:szCs w:val="21"/>
        </w:rPr>
        <w:t>-我的信息由我来做主</w:t>
      </w:r>
      <w:r>
        <w:rPr>
          <w:rFonts w:ascii="仿宋_GB2312" w:eastAsia="仿宋_GB2312" w:hAnsi="微软雅黑" w:cs="宋体" w:hint="eastAsia"/>
          <w:kern w:val="0"/>
          <w:szCs w:val="21"/>
        </w:rPr>
        <w:t>》</w:t>
      </w:r>
    </w:p>
    <w:p w14:paraId="7EB0A11B" w14:textId="77777777" w:rsidR="00605009" w:rsidRPr="001364A9" w:rsidRDefault="00605009" w:rsidP="00605009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 w:rsidRPr="0069415F">
        <w:rPr>
          <w:rFonts w:ascii="仿宋_GB2312" w:eastAsia="仿宋_GB2312" w:hAnsi="微软雅黑" w:cs="宋体"/>
          <w:kern w:val="0"/>
          <w:szCs w:val="21"/>
        </w:rPr>
        <w:t>http://media.legalinfo.gov.cn/detail.html?id=2093</w:t>
      </w:r>
    </w:p>
    <w:p w14:paraId="2829C8B0" w14:textId="77777777" w:rsidR="00B66BB0" w:rsidRDefault="001364A9" w:rsidP="00B66BB0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（</w:t>
      </w:r>
      <w:r w:rsidR="009028E3">
        <w:rPr>
          <w:rFonts w:ascii="仿宋_GB2312" w:eastAsia="仿宋_GB2312" w:hAnsi="微软雅黑" w:cs="宋体"/>
          <w:kern w:val="0"/>
          <w:szCs w:val="21"/>
        </w:rPr>
        <w:t>3</w:t>
      </w:r>
      <w:r>
        <w:rPr>
          <w:rFonts w:ascii="仿宋_GB2312" w:eastAsia="仿宋_GB2312" w:hAnsi="微软雅黑" w:cs="宋体" w:hint="eastAsia"/>
          <w:kern w:val="0"/>
          <w:szCs w:val="21"/>
        </w:rPr>
        <w:t>）</w:t>
      </w:r>
      <w:r w:rsidR="00B66BB0">
        <w:rPr>
          <w:rFonts w:ascii="仿宋_GB2312" w:eastAsia="仿宋_GB2312" w:hAnsi="微软雅黑" w:cs="宋体" w:hint="eastAsia"/>
          <w:kern w:val="0"/>
          <w:szCs w:val="21"/>
        </w:rPr>
        <w:t>学习</w:t>
      </w:r>
      <w:r>
        <w:rPr>
          <w:rFonts w:ascii="仿宋_GB2312" w:eastAsia="仿宋_GB2312" w:hAnsi="微软雅黑" w:cs="宋体" w:hint="eastAsia"/>
          <w:kern w:val="0"/>
          <w:szCs w:val="21"/>
        </w:rPr>
        <w:t>《宪法伴我们成长》歌曲（见附件</w:t>
      </w:r>
      <w:r w:rsidR="002209D2">
        <w:rPr>
          <w:rFonts w:ascii="仿宋_GB2312" w:eastAsia="仿宋_GB2312" w:hAnsi="微软雅黑" w:cs="宋体"/>
          <w:kern w:val="0"/>
          <w:szCs w:val="21"/>
        </w:rPr>
        <w:t>4</w:t>
      </w:r>
      <w:r>
        <w:rPr>
          <w:rFonts w:ascii="仿宋_GB2312" w:eastAsia="仿宋_GB2312" w:hAnsi="微软雅黑" w:cs="宋体" w:hint="eastAsia"/>
          <w:kern w:val="0"/>
          <w:szCs w:val="21"/>
        </w:rPr>
        <w:t>）</w:t>
      </w:r>
    </w:p>
    <w:p w14:paraId="1C6AF5CC" w14:textId="434E268D" w:rsidR="00A96B4A" w:rsidRDefault="009028E3" w:rsidP="00B66BB0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 w:rsidRPr="00C85463">
        <w:rPr>
          <w:rFonts w:ascii="仿宋_GB2312" w:eastAsia="仿宋_GB2312" w:hAnsi="微软雅黑" w:cs="宋体"/>
          <w:kern w:val="0"/>
          <w:szCs w:val="21"/>
        </w:rPr>
        <w:t>https://pfcenter-1251413566.file.myqcloud.com/files/mv.mp4</w:t>
      </w:r>
      <w:r>
        <w:rPr>
          <w:rFonts w:ascii="仿宋_GB2312" w:eastAsia="仿宋_GB2312" w:hAnsi="微软雅黑" w:cs="宋体"/>
          <w:kern w:val="0"/>
          <w:szCs w:val="21"/>
        </w:rPr>
        <w:t xml:space="preserve"> </w:t>
      </w:r>
      <w:r w:rsidR="001364A9">
        <w:rPr>
          <w:rFonts w:ascii="仿宋_GB2312" w:eastAsia="仿宋_GB2312" w:hAnsi="微软雅黑" w:cs="宋体" w:hint="eastAsia"/>
          <w:kern w:val="0"/>
          <w:szCs w:val="21"/>
        </w:rPr>
        <w:t>。</w:t>
      </w:r>
      <w:r w:rsidR="00C85463">
        <w:rPr>
          <w:rFonts w:ascii="仿宋_GB2312" w:eastAsia="仿宋_GB2312" w:hAnsi="微软雅黑" w:cs="宋体"/>
          <w:kern w:val="0"/>
          <w:szCs w:val="21"/>
        </w:rPr>
        <w:t xml:space="preserve"> </w:t>
      </w:r>
    </w:p>
    <w:p w14:paraId="6A8CD36D" w14:textId="240BBCB3" w:rsidR="001364A9" w:rsidRDefault="001364A9" w:rsidP="001364A9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（</w:t>
      </w:r>
      <w:r w:rsidR="009028E3">
        <w:rPr>
          <w:rFonts w:ascii="仿宋_GB2312" w:eastAsia="仿宋_GB2312" w:hAnsi="微软雅黑" w:cs="宋体"/>
          <w:kern w:val="0"/>
          <w:szCs w:val="21"/>
        </w:rPr>
        <w:t>4</w:t>
      </w:r>
      <w:r>
        <w:rPr>
          <w:rFonts w:ascii="仿宋_GB2312" w:eastAsia="仿宋_GB2312" w:hAnsi="微软雅黑" w:cs="宋体" w:hint="eastAsia"/>
          <w:kern w:val="0"/>
          <w:szCs w:val="21"/>
        </w:rPr>
        <w:t>）</w:t>
      </w:r>
      <w:r w:rsidR="00DD599E">
        <w:rPr>
          <w:rFonts w:ascii="仿宋_GB2312" w:eastAsia="仿宋_GB2312" w:hAnsi="微软雅黑" w:cs="宋体" w:hint="eastAsia"/>
          <w:kern w:val="0"/>
          <w:szCs w:val="21"/>
        </w:rPr>
        <w:t>班级自</w:t>
      </w:r>
      <w:r>
        <w:rPr>
          <w:rFonts w:ascii="仿宋_GB2312" w:eastAsia="仿宋_GB2312" w:hAnsi="微软雅黑" w:cs="宋体" w:hint="eastAsia"/>
          <w:kern w:val="0"/>
          <w:szCs w:val="21"/>
        </w:rPr>
        <w:t>选</w:t>
      </w:r>
      <w:proofErr w:type="gramStart"/>
      <w:r w:rsidR="0024178D">
        <w:rPr>
          <w:rFonts w:ascii="仿宋_GB2312" w:eastAsia="仿宋_GB2312" w:hAnsi="微软雅黑" w:cs="宋体" w:hint="eastAsia"/>
          <w:kern w:val="0"/>
          <w:szCs w:val="21"/>
        </w:rPr>
        <w:t>一</w:t>
      </w:r>
      <w:proofErr w:type="gramEnd"/>
      <w:r>
        <w:rPr>
          <w:rFonts w:ascii="仿宋_GB2312" w:eastAsia="仿宋_GB2312" w:hAnsi="微软雅黑" w:cs="宋体" w:hint="eastAsia"/>
          <w:kern w:val="0"/>
          <w:szCs w:val="21"/>
        </w:rPr>
        <w:t>社会热点</w:t>
      </w:r>
      <w:r w:rsidR="0024178D">
        <w:rPr>
          <w:rFonts w:ascii="仿宋_GB2312" w:eastAsia="仿宋_GB2312" w:hAnsi="微软雅黑" w:cs="宋体" w:hint="eastAsia"/>
          <w:kern w:val="0"/>
          <w:szCs w:val="21"/>
        </w:rPr>
        <w:t>难点的</w:t>
      </w:r>
      <w:r>
        <w:rPr>
          <w:rFonts w:ascii="仿宋_GB2312" w:eastAsia="仿宋_GB2312" w:hAnsi="微软雅黑" w:cs="宋体"/>
          <w:kern w:val="0"/>
          <w:szCs w:val="21"/>
        </w:rPr>
        <w:t>法律问题，思考</w:t>
      </w:r>
      <w:r w:rsidR="0024178D">
        <w:rPr>
          <w:rFonts w:ascii="仿宋_GB2312" w:eastAsia="仿宋_GB2312" w:hAnsi="微软雅黑" w:cs="宋体" w:hint="eastAsia"/>
          <w:kern w:val="0"/>
          <w:szCs w:val="21"/>
        </w:rPr>
        <w:t>讨论</w:t>
      </w:r>
      <w:r>
        <w:rPr>
          <w:rFonts w:ascii="仿宋_GB2312" w:eastAsia="仿宋_GB2312" w:hAnsi="微软雅黑" w:cs="宋体"/>
          <w:kern w:val="0"/>
          <w:szCs w:val="21"/>
        </w:rPr>
        <w:t>应当如何预防、妥善应对和处理。结合身边的案件或事件，以</w:t>
      </w:r>
      <w:r w:rsidRPr="00655FDE">
        <w:rPr>
          <w:rFonts w:ascii="仿宋_GB2312" w:eastAsia="仿宋_GB2312" w:hAnsi="微软雅黑" w:cs="宋体"/>
          <w:kern w:val="0"/>
          <w:szCs w:val="21"/>
        </w:rPr>
        <w:t>图文、视频等形式</w:t>
      </w:r>
      <w:r>
        <w:rPr>
          <w:rFonts w:ascii="仿宋_GB2312" w:eastAsia="仿宋_GB2312" w:hAnsi="微软雅黑" w:cs="宋体"/>
          <w:kern w:val="0"/>
          <w:szCs w:val="21"/>
        </w:rPr>
        <w:t>记录相关情况或者思考心得。</w:t>
      </w:r>
    </w:p>
    <w:p w14:paraId="5D65916D" w14:textId="10D76219" w:rsidR="001364A9" w:rsidRDefault="001364A9" w:rsidP="00C8546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（</w:t>
      </w:r>
      <w:r w:rsidR="009028E3">
        <w:rPr>
          <w:rFonts w:ascii="仿宋_GB2312" w:eastAsia="仿宋_GB2312" w:hAnsi="微软雅黑" w:cs="宋体"/>
          <w:kern w:val="0"/>
          <w:szCs w:val="21"/>
        </w:rPr>
        <w:t>5</w:t>
      </w:r>
      <w:r>
        <w:rPr>
          <w:rFonts w:ascii="仿宋_GB2312" w:eastAsia="仿宋_GB2312" w:hAnsi="微软雅黑" w:cs="宋体" w:hint="eastAsia"/>
          <w:kern w:val="0"/>
          <w:szCs w:val="21"/>
        </w:rPr>
        <w:t>）</w:t>
      </w:r>
      <w:r>
        <w:rPr>
          <w:rFonts w:ascii="仿宋_GB2312" w:eastAsia="仿宋_GB2312" w:hAnsi="微软雅黑" w:cs="宋体"/>
          <w:kern w:val="0"/>
          <w:szCs w:val="21"/>
        </w:rPr>
        <w:t>了解</w:t>
      </w:r>
      <w:bookmarkStart w:id="1" w:name="_Hlk83508853"/>
      <w:r>
        <w:rPr>
          <w:rFonts w:ascii="仿宋_GB2312" w:eastAsia="仿宋_GB2312" w:hAnsi="微软雅黑" w:cs="宋体"/>
          <w:kern w:val="0"/>
          <w:szCs w:val="21"/>
        </w:rPr>
        <w:t>生活中关于知识产权（商标、专利、著作权）保护的典型案例</w:t>
      </w:r>
      <w:bookmarkEnd w:id="1"/>
      <w:r>
        <w:rPr>
          <w:rFonts w:ascii="仿宋_GB2312" w:eastAsia="仿宋_GB2312" w:hAnsi="微软雅黑" w:cs="宋体"/>
          <w:kern w:val="0"/>
          <w:szCs w:val="21"/>
        </w:rPr>
        <w:t>，</w:t>
      </w:r>
      <w:r w:rsidRPr="00655FDE">
        <w:rPr>
          <w:rFonts w:ascii="仿宋_GB2312" w:eastAsia="仿宋_GB2312" w:hAnsi="微软雅黑" w:cs="宋体"/>
          <w:kern w:val="0"/>
          <w:szCs w:val="21"/>
        </w:rPr>
        <w:t>以图文、视频等形式</w:t>
      </w:r>
      <w:r w:rsidRPr="00605009">
        <w:rPr>
          <w:rFonts w:ascii="仿宋_GB2312" w:eastAsia="仿宋_GB2312" w:hAnsi="微软雅黑" w:cs="宋体"/>
          <w:kern w:val="0"/>
          <w:szCs w:val="21"/>
        </w:rPr>
        <w:t>记</w:t>
      </w:r>
      <w:r>
        <w:rPr>
          <w:rFonts w:ascii="仿宋_GB2312" w:eastAsia="仿宋_GB2312" w:hAnsi="微软雅黑" w:cs="宋体"/>
          <w:kern w:val="0"/>
          <w:szCs w:val="21"/>
        </w:rPr>
        <w:t>录学习心得或者思考体会。</w:t>
      </w:r>
    </w:p>
    <w:p w14:paraId="1DBC9AAA" w14:textId="6C4956E6" w:rsidR="0069415F" w:rsidRDefault="00A96B4A" w:rsidP="0024178D">
      <w:pPr>
        <w:widowControl/>
        <w:shd w:val="clear" w:color="auto" w:fill="FFFFFF"/>
        <w:spacing w:line="560" w:lineRule="exact"/>
        <w:ind w:firstLineChars="200" w:firstLine="634"/>
        <w:rPr>
          <w:rFonts w:ascii="仿宋_GB2312" w:eastAsia="仿宋_GB2312" w:hAnsi="Times New Roman" w:cs="Times New Roman"/>
          <w:b/>
          <w:bCs/>
          <w:szCs w:val="32"/>
        </w:rPr>
      </w:pPr>
      <w:r w:rsidRPr="0024178D">
        <w:rPr>
          <w:rFonts w:ascii="仿宋_GB2312" w:eastAsia="仿宋_GB2312" w:hAnsi="Times New Roman" w:cs="Times New Roman"/>
          <w:b/>
          <w:bCs/>
          <w:szCs w:val="32"/>
        </w:rPr>
        <w:t>3</w:t>
      </w:r>
      <w:r w:rsidR="001364A9" w:rsidRPr="0024178D">
        <w:rPr>
          <w:rFonts w:ascii="仿宋_GB2312" w:eastAsia="仿宋_GB2312" w:hAnsi="Times New Roman" w:cs="Times New Roman" w:hint="eastAsia"/>
          <w:b/>
          <w:bCs/>
          <w:szCs w:val="32"/>
        </w:rPr>
        <w:t>．党支部</w:t>
      </w:r>
      <w:r w:rsidR="005308DA">
        <w:rPr>
          <w:rFonts w:ascii="仿宋_GB2312" w:eastAsia="仿宋_GB2312" w:hAnsi="Times New Roman" w:cs="Times New Roman" w:hint="eastAsia"/>
          <w:b/>
          <w:bCs/>
          <w:szCs w:val="32"/>
        </w:rPr>
        <w:t>宪法</w:t>
      </w:r>
      <w:r w:rsidR="001364A9" w:rsidRPr="0024178D">
        <w:rPr>
          <w:rFonts w:ascii="仿宋_GB2312" w:eastAsia="仿宋_GB2312" w:hAnsi="Times New Roman" w:cs="Times New Roman" w:hint="eastAsia"/>
          <w:b/>
          <w:bCs/>
          <w:szCs w:val="32"/>
        </w:rPr>
        <w:t>实践活动</w:t>
      </w:r>
      <w:r w:rsidR="00040115">
        <w:rPr>
          <w:rFonts w:ascii="仿宋_GB2312" w:eastAsia="仿宋_GB2312" w:hAnsi="Times New Roman" w:cs="Times New Roman" w:hint="eastAsia"/>
          <w:b/>
          <w:bCs/>
          <w:szCs w:val="32"/>
        </w:rPr>
        <w:t>（1必做，2选做）</w:t>
      </w:r>
    </w:p>
    <w:p w14:paraId="35F251F9" w14:textId="64615B41" w:rsidR="00B66BB0" w:rsidRDefault="009028E3" w:rsidP="00B66BB0">
      <w:pPr>
        <w:widowControl/>
        <w:shd w:val="clear" w:color="auto" w:fill="FFFFFF"/>
        <w:spacing w:line="560" w:lineRule="exact"/>
        <w:ind w:firstLineChars="200" w:firstLine="634"/>
        <w:rPr>
          <w:rFonts w:ascii="仿宋_GB2312" w:eastAsia="仿宋_GB2312" w:hAnsi="Times New Roman" w:cs="Times New Roman"/>
          <w:bCs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szCs w:val="32"/>
        </w:rPr>
        <w:t>（1）</w:t>
      </w:r>
      <w:r w:rsidRPr="009028E3">
        <w:rPr>
          <w:rFonts w:ascii="仿宋_GB2312" w:eastAsia="仿宋_GB2312" w:hAnsi="Times New Roman" w:cs="Times New Roman" w:hint="eastAsia"/>
          <w:bCs/>
          <w:szCs w:val="32"/>
        </w:rPr>
        <w:t>强调</w:t>
      </w:r>
      <w:r w:rsidRPr="009028E3">
        <w:rPr>
          <w:rFonts w:ascii="仿宋_GB2312" w:eastAsia="仿宋_GB2312" w:hAnsi="Times New Roman" w:cs="Times New Roman" w:hint="eastAsia"/>
          <w:bCs/>
          <w:szCs w:val="32"/>
        </w:rPr>
        <w:t>“宪法卫士”线上答题活动的重要性和主要流程</w:t>
      </w:r>
      <w:r>
        <w:rPr>
          <w:rFonts w:ascii="仿宋_GB2312" w:eastAsia="仿宋_GB2312" w:hAnsi="Times New Roman" w:cs="Times New Roman" w:hint="eastAsia"/>
          <w:bCs/>
          <w:szCs w:val="32"/>
        </w:rPr>
        <w:t>，鼓励督促支部党员保质保量完成宪法答题活动，引导</w:t>
      </w:r>
      <w:r w:rsidR="00556EC0">
        <w:rPr>
          <w:rFonts w:ascii="仿宋_GB2312" w:eastAsia="仿宋_GB2312" w:hAnsi="Times New Roman" w:cs="Times New Roman" w:hint="eastAsia"/>
          <w:bCs/>
          <w:szCs w:val="32"/>
        </w:rPr>
        <w:t>支部党员、积极分子</w:t>
      </w:r>
      <w:r>
        <w:rPr>
          <w:rFonts w:ascii="仿宋_GB2312" w:eastAsia="仿宋_GB2312" w:hAnsi="Times New Roman" w:cs="Times New Roman" w:hint="eastAsia"/>
          <w:bCs/>
          <w:szCs w:val="32"/>
        </w:rPr>
        <w:t>在宪法学习</w:t>
      </w:r>
      <w:r w:rsidR="00556EC0">
        <w:rPr>
          <w:rFonts w:ascii="仿宋_GB2312" w:eastAsia="仿宋_GB2312" w:hAnsi="Times New Roman" w:cs="Times New Roman" w:hint="eastAsia"/>
          <w:bCs/>
          <w:szCs w:val="32"/>
        </w:rPr>
        <w:t>活动中起到</w:t>
      </w:r>
      <w:r>
        <w:rPr>
          <w:rFonts w:ascii="仿宋_GB2312" w:eastAsia="仿宋_GB2312" w:hAnsi="Times New Roman" w:cs="Times New Roman" w:hint="eastAsia"/>
          <w:bCs/>
          <w:szCs w:val="32"/>
        </w:rPr>
        <w:t>模范带头作用</w:t>
      </w:r>
      <w:r w:rsidRPr="009028E3">
        <w:rPr>
          <w:rFonts w:ascii="仿宋_GB2312" w:eastAsia="仿宋_GB2312" w:hAnsi="Times New Roman" w:cs="Times New Roman" w:hint="eastAsia"/>
          <w:bCs/>
          <w:szCs w:val="32"/>
        </w:rPr>
        <w:t>。</w:t>
      </w:r>
    </w:p>
    <w:p w14:paraId="5084909E" w14:textId="796F17D5" w:rsidR="009028E3" w:rsidRPr="0024178D" w:rsidRDefault="00B66BB0" w:rsidP="00B66BB0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Times New Roman" w:cs="Times New Roman" w:hint="eastAsia"/>
          <w:b/>
          <w:bCs/>
          <w:szCs w:val="32"/>
        </w:rPr>
      </w:pPr>
      <w:r>
        <w:rPr>
          <w:rFonts w:ascii="仿宋_GB2312" w:eastAsia="仿宋_GB2312" w:hAnsi="Times New Roman" w:cs="Times New Roman" w:hint="eastAsia"/>
          <w:bCs/>
          <w:szCs w:val="32"/>
        </w:rPr>
        <w:lastRenderedPageBreak/>
        <w:t>鼓励支部同学积极参与</w:t>
      </w:r>
      <w:r>
        <w:rPr>
          <w:rFonts w:ascii="仿宋_GB2312" w:eastAsia="仿宋_GB2312" w:hAnsi="Times New Roman" w:cs="Times New Roman" w:hint="eastAsia"/>
          <w:szCs w:val="32"/>
        </w:rPr>
        <w:t>第六届全国学生“学宪法、讲宪法”活动</w:t>
      </w:r>
      <w:r>
        <w:rPr>
          <w:rFonts w:ascii="仿宋_GB2312" w:eastAsia="仿宋_GB2312" w:hAnsi="Times New Roman" w:cs="Times New Roman" w:hint="eastAsia"/>
          <w:szCs w:val="32"/>
        </w:rPr>
        <w:t>、</w:t>
      </w:r>
      <w:r>
        <w:rPr>
          <w:rFonts w:ascii="仿宋_GB2312" w:eastAsia="仿宋_GB2312" w:hAnsi="Times New Roman" w:cs="Times New Roman" w:hint="eastAsia"/>
          <w:szCs w:val="32"/>
        </w:rPr>
        <w:t>“我与宪法”微视频征集活动</w:t>
      </w:r>
      <w:r>
        <w:rPr>
          <w:rFonts w:ascii="仿宋_GB2312" w:eastAsia="仿宋_GB2312" w:hAnsi="Times New Roman" w:cs="Times New Roman" w:hint="eastAsia"/>
          <w:szCs w:val="32"/>
        </w:rPr>
        <w:t>和</w:t>
      </w:r>
      <w:r w:rsidRPr="00C63876">
        <w:rPr>
          <w:rFonts w:ascii="仿宋_GB2312" w:eastAsia="仿宋_GB2312" w:hAnsi="Times New Roman" w:cs="Times New Roman" w:hint="eastAsia"/>
          <w:szCs w:val="32"/>
        </w:rPr>
        <w:t>宪法主题歌曲传唱</w:t>
      </w:r>
      <w:r>
        <w:rPr>
          <w:rFonts w:ascii="仿宋_GB2312" w:eastAsia="仿宋_GB2312" w:hAnsi="Times New Roman" w:cs="Times New Roman" w:hint="eastAsia"/>
          <w:szCs w:val="32"/>
        </w:rPr>
        <w:t>投稿</w:t>
      </w:r>
      <w:r>
        <w:rPr>
          <w:rFonts w:ascii="仿宋_GB2312" w:eastAsia="仿宋_GB2312" w:hAnsi="Times New Roman" w:cs="Times New Roman" w:hint="eastAsia"/>
          <w:szCs w:val="32"/>
        </w:rPr>
        <w:t>。</w:t>
      </w:r>
    </w:p>
    <w:p w14:paraId="158EE587" w14:textId="153577D6" w:rsidR="00A96B4A" w:rsidRDefault="009028E3" w:rsidP="001364A9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（2）</w:t>
      </w:r>
      <w:r w:rsidR="00A96B4A">
        <w:rPr>
          <w:rFonts w:ascii="仿宋_GB2312" w:eastAsia="仿宋_GB2312" w:hAnsi="微软雅黑" w:cs="宋体"/>
          <w:kern w:val="0"/>
          <w:szCs w:val="21"/>
        </w:rPr>
        <w:t>2021年是中国共产党成立100周年。通过报刊、书籍、网络、主题展览等途径，或者实地参观革命烈士纪念馆、历史博物馆、成就展等，深入了解党史故事，结合自己的学习生活实际，谈谈学习心得或者思考体会，</w:t>
      </w:r>
      <w:r w:rsidR="00A96B4A" w:rsidRPr="00655FDE">
        <w:rPr>
          <w:rFonts w:ascii="仿宋_GB2312" w:eastAsia="仿宋_GB2312" w:hAnsi="微软雅黑" w:cs="宋体"/>
          <w:kern w:val="0"/>
          <w:szCs w:val="21"/>
        </w:rPr>
        <w:t>以图文、视频等</w:t>
      </w:r>
      <w:r w:rsidR="00A96B4A">
        <w:rPr>
          <w:rFonts w:ascii="仿宋_GB2312" w:eastAsia="仿宋_GB2312" w:hAnsi="微软雅黑" w:cs="宋体"/>
          <w:kern w:val="0"/>
          <w:szCs w:val="21"/>
        </w:rPr>
        <w:t>形式记录下来。</w:t>
      </w:r>
      <w:r w:rsidR="001364A9">
        <w:rPr>
          <w:rFonts w:ascii="仿宋_GB2312" w:eastAsia="仿宋_GB2312" w:hAnsi="微软雅黑" w:cs="宋体" w:hint="eastAsia"/>
          <w:kern w:val="0"/>
          <w:szCs w:val="21"/>
        </w:rPr>
        <w:t>各支部可结合“红色1</w:t>
      </w:r>
      <w:r w:rsidR="001364A9">
        <w:rPr>
          <w:rFonts w:ascii="仿宋_GB2312" w:eastAsia="仿宋_GB2312" w:hAnsi="微软雅黑" w:cs="宋体"/>
          <w:kern w:val="0"/>
          <w:szCs w:val="21"/>
        </w:rPr>
        <w:t>+1</w:t>
      </w:r>
      <w:r w:rsidR="001364A9">
        <w:rPr>
          <w:rFonts w:ascii="仿宋_GB2312" w:eastAsia="仿宋_GB2312" w:hAnsi="微软雅黑" w:cs="宋体" w:hint="eastAsia"/>
          <w:kern w:val="0"/>
          <w:szCs w:val="21"/>
        </w:rPr>
        <w:t>活动”，进行成果提交。</w:t>
      </w:r>
    </w:p>
    <w:p w14:paraId="331C089D" w14:textId="349B62CF" w:rsidR="00A96B4A" w:rsidRPr="00A96B4A" w:rsidRDefault="001364A9" w:rsidP="00A96B4A">
      <w:pPr>
        <w:spacing w:line="560" w:lineRule="exact"/>
        <w:ind w:firstLine="645"/>
        <w:jc w:val="left"/>
        <w:rPr>
          <w:rFonts w:ascii="Times New Roman" w:eastAsia="黑体" w:hAnsi="Times New Roman" w:cs="Times New Roman"/>
          <w:szCs w:val="32"/>
        </w:rPr>
      </w:pPr>
      <w:r>
        <w:rPr>
          <w:rFonts w:ascii="Times New Roman" w:eastAsia="黑体" w:hAnsi="Times New Roman" w:cs="Times New Roman" w:hint="eastAsia"/>
          <w:szCs w:val="32"/>
        </w:rPr>
        <w:t>五、</w:t>
      </w:r>
      <w:r w:rsidR="00A96B4A" w:rsidRPr="00A96B4A">
        <w:rPr>
          <w:rFonts w:ascii="Times New Roman" w:eastAsia="黑体" w:hAnsi="Times New Roman" w:cs="Times New Roman" w:hint="eastAsia"/>
          <w:szCs w:val="32"/>
        </w:rPr>
        <w:t>成果报送</w:t>
      </w:r>
    </w:p>
    <w:p w14:paraId="5C1BCE39" w14:textId="3C698B6B" w:rsidR="00BA77FE" w:rsidRPr="00BA77FE" w:rsidRDefault="00C63876" w:rsidP="00BA77FE">
      <w:pPr>
        <w:spacing w:line="560" w:lineRule="exact"/>
        <w:ind w:firstLine="645"/>
        <w:rPr>
          <w:rFonts w:ascii="Times New Roman" w:eastAsia="楷体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院内成果：</w:t>
      </w:r>
      <w:r>
        <w:rPr>
          <w:rFonts w:ascii="仿宋_GB2312" w:eastAsia="仿宋_GB2312" w:hAnsi="Times New Roman" w:cs="Times New Roman"/>
          <w:szCs w:val="32"/>
        </w:rPr>
        <w:t>10</w:t>
      </w:r>
      <w:r>
        <w:rPr>
          <w:rFonts w:ascii="仿宋_GB2312" w:eastAsia="仿宋_GB2312" w:hAnsi="Times New Roman" w:cs="Times New Roman" w:hint="eastAsia"/>
          <w:szCs w:val="32"/>
        </w:rPr>
        <w:t>月</w:t>
      </w:r>
      <w:r>
        <w:rPr>
          <w:rFonts w:ascii="仿宋_GB2312" w:eastAsia="仿宋_GB2312" w:hAnsi="Times New Roman" w:cs="Times New Roman"/>
          <w:szCs w:val="32"/>
        </w:rPr>
        <w:t>9</w:t>
      </w:r>
      <w:r>
        <w:rPr>
          <w:rFonts w:ascii="仿宋_GB2312" w:eastAsia="仿宋_GB2312" w:hAnsi="Times New Roman" w:cs="Times New Roman" w:hint="eastAsia"/>
          <w:szCs w:val="32"/>
        </w:rPr>
        <w:t>日前，</w:t>
      </w:r>
      <w:r w:rsidR="00040115">
        <w:rPr>
          <w:rFonts w:ascii="仿宋_GB2312" w:eastAsia="仿宋_GB2312" w:hAnsi="Times New Roman" w:cs="Times New Roman" w:hint="eastAsia"/>
          <w:szCs w:val="32"/>
        </w:rPr>
        <w:t>班级和党支部组织完成宪法答题</w:t>
      </w:r>
      <w:r w:rsidR="00655FDE">
        <w:rPr>
          <w:rFonts w:ascii="仿宋_GB2312" w:eastAsia="仿宋_GB2312" w:hAnsi="Times New Roman" w:cs="Times New Roman" w:hint="eastAsia"/>
          <w:szCs w:val="32"/>
        </w:rPr>
        <w:t>活动</w:t>
      </w:r>
      <w:r w:rsidR="002209D2">
        <w:rPr>
          <w:rFonts w:ascii="仿宋_GB2312" w:eastAsia="仿宋_GB2312" w:hAnsi="Times New Roman" w:cs="Times New Roman" w:hint="eastAsia"/>
          <w:szCs w:val="32"/>
        </w:rPr>
        <w:t>（必选）</w:t>
      </w:r>
      <w:r w:rsidR="00040115">
        <w:rPr>
          <w:rFonts w:ascii="仿宋_GB2312" w:eastAsia="仿宋_GB2312" w:hAnsi="Times New Roman" w:cs="Times New Roman" w:hint="eastAsia"/>
          <w:szCs w:val="32"/>
        </w:rPr>
        <w:t>，讲解</w:t>
      </w:r>
      <w:r w:rsidR="00655FDE">
        <w:rPr>
          <w:rFonts w:ascii="仿宋_GB2312" w:eastAsia="仿宋_GB2312" w:hAnsi="Times New Roman" w:cs="Times New Roman" w:hint="eastAsia"/>
          <w:szCs w:val="32"/>
        </w:rPr>
        <w:t>照片精选2张</w:t>
      </w:r>
      <w:r w:rsidR="009028E3">
        <w:rPr>
          <w:rFonts w:ascii="仿宋_GB2312" w:eastAsia="仿宋_GB2312" w:hAnsi="Times New Roman" w:cs="Times New Roman" w:hint="eastAsia"/>
          <w:szCs w:val="32"/>
        </w:rPr>
        <w:t>（必选）</w:t>
      </w:r>
      <w:r w:rsidR="00655FDE">
        <w:rPr>
          <w:rFonts w:ascii="仿宋_GB2312" w:eastAsia="仿宋_GB2312" w:hAnsi="Times New Roman" w:cs="Times New Roman" w:hint="eastAsia"/>
          <w:szCs w:val="32"/>
        </w:rPr>
        <w:t>，</w:t>
      </w:r>
      <w:r w:rsidR="00C26B2A">
        <w:rPr>
          <w:rFonts w:ascii="仿宋_GB2312" w:eastAsia="仿宋_GB2312" w:hAnsi="Times New Roman" w:cs="Times New Roman" w:hint="eastAsia"/>
          <w:szCs w:val="32"/>
        </w:rPr>
        <w:t>文字和视频</w:t>
      </w:r>
      <w:r w:rsidR="00655FDE">
        <w:rPr>
          <w:rFonts w:ascii="仿宋_GB2312" w:eastAsia="仿宋_GB2312" w:hAnsi="Times New Roman" w:cs="Times New Roman" w:hint="eastAsia"/>
          <w:szCs w:val="32"/>
        </w:rPr>
        <w:t>成果</w:t>
      </w:r>
      <w:r w:rsidR="009028E3">
        <w:rPr>
          <w:rFonts w:ascii="仿宋_GB2312" w:eastAsia="仿宋_GB2312" w:hAnsi="Times New Roman" w:cs="Times New Roman" w:hint="eastAsia"/>
          <w:szCs w:val="32"/>
        </w:rPr>
        <w:t>（可选）</w:t>
      </w:r>
      <w:r w:rsidR="00252311">
        <w:rPr>
          <w:rFonts w:ascii="仿宋_GB2312" w:eastAsia="仿宋_GB2312" w:hAnsi="Times New Roman" w:cs="Times New Roman" w:hint="eastAsia"/>
          <w:szCs w:val="32"/>
        </w:rPr>
        <w:t>，材料</w:t>
      </w:r>
      <w:r w:rsidR="00655FDE">
        <w:rPr>
          <w:rFonts w:ascii="仿宋_GB2312" w:eastAsia="仿宋_GB2312" w:hAnsi="Times New Roman" w:cs="Times New Roman" w:hint="eastAsia"/>
          <w:szCs w:val="32"/>
        </w:rPr>
        <w:t>提交方式（企业微信）</w:t>
      </w:r>
    </w:p>
    <w:p w14:paraId="056E0219" w14:textId="6CCAC145" w:rsidR="00655FDE" w:rsidRDefault="00777128">
      <w:pPr>
        <w:spacing w:line="560" w:lineRule="exact"/>
        <w:ind w:firstLine="645"/>
        <w:rPr>
          <w:rStyle w:val="af"/>
          <w:rFonts w:ascii="仿宋_GB2312" w:eastAsia="仿宋_GB2312" w:hAnsi="Times New Roman" w:cs="Times New Roman"/>
          <w:szCs w:val="32"/>
        </w:rPr>
      </w:pPr>
      <w:hyperlink r:id="rId8" w:history="1">
        <w:r w:rsidR="00C26B2A" w:rsidRPr="0057374A">
          <w:rPr>
            <w:rStyle w:val="af"/>
            <w:rFonts w:ascii="仿宋_GB2312" w:eastAsia="仿宋_GB2312" w:hAnsi="Times New Roman" w:cs="Times New Roman"/>
            <w:szCs w:val="32"/>
          </w:rPr>
          <w:t>https://doc.weixin.qq.com/formcol/share?form_id=AOoA4AefAAsANAA5wY_AHsrkenWOD7Rg</w:t>
        </w:r>
      </w:hyperlink>
    </w:p>
    <w:p w14:paraId="396552ED" w14:textId="3A29E5E3" w:rsidR="009028E3" w:rsidRPr="009028E3" w:rsidRDefault="009028E3" w:rsidP="00B66BB0">
      <w:pPr>
        <w:spacing w:line="560" w:lineRule="exact"/>
        <w:ind w:firstLine="645"/>
        <w:rPr>
          <w:rFonts w:ascii="仿宋_GB2312" w:eastAsia="仿宋_GB2312" w:hAnsi="Times New Roman" w:cs="Times New Roman" w:hint="eastAsia"/>
          <w:szCs w:val="32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鼓励同学们</w:t>
      </w:r>
      <w:r>
        <w:rPr>
          <w:rFonts w:ascii="仿宋_GB2312" w:eastAsia="仿宋_GB2312" w:hAnsi="Times New Roman" w:cs="Times New Roman" w:hint="eastAsia"/>
          <w:szCs w:val="32"/>
        </w:rPr>
        <w:t>积极参与第六届全国学生“学宪法、讲宪法”活动（</w:t>
      </w:r>
      <w:hyperlink r:id="rId9" w:history="1">
        <w:r w:rsidRPr="00FD4EFB">
          <w:rPr>
            <w:rStyle w:val="af"/>
            <w:rFonts w:ascii="仿宋_GB2312" w:eastAsia="仿宋_GB2312" w:hAnsi="Times New Roman" w:cs="Times New Roman"/>
            <w:szCs w:val="32"/>
          </w:rPr>
          <w:t>http://static.qspfw.moe.gov.cn/audition21/index.html</w:t>
        </w:r>
      </w:hyperlink>
      <w:r w:rsidR="00B66BB0">
        <w:rPr>
          <w:rFonts w:ascii="仿宋_GB2312" w:eastAsia="仿宋_GB2312" w:hAnsi="Times New Roman" w:cs="Times New Roman" w:hint="eastAsia"/>
          <w:szCs w:val="32"/>
        </w:rPr>
        <w:t>，</w:t>
      </w:r>
      <w:r w:rsidR="00B66BB0" w:rsidRPr="00C63876">
        <w:rPr>
          <w:rFonts w:ascii="仿宋_GB2312" w:eastAsia="仿宋_GB2312" w:hAnsi="Times New Roman" w:cs="Times New Roman"/>
          <w:szCs w:val="32"/>
        </w:rPr>
        <w:t xml:space="preserve"> </w:t>
      </w:r>
      <w:r w:rsidRPr="00C63876">
        <w:rPr>
          <w:rFonts w:ascii="仿宋_GB2312" w:eastAsia="仿宋_GB2312" w:hAnsi="Times New Roman" w:cs="Times New Roman"/>
          <w:szCs w:val="32"/>
        </w:rPr>
        <w:t>10月08日</w:t>
      </w:r>
      <w:r w:rsidR="00B66BB0">
        <w:rPr>
          <w:rFonts w:ascii="仿宋_GB2312" w:eastAsia="仿宋_GB2312" w:hAnsi="Times New Roman" w:cs="Times New Roman" w:hint="eastAsia"/>
          <w:szCs w:val="32"/>
        </w:rPr>
        <w:t>截止</w:t>
      </w:r>
      <w:r>
        <w:rPr>
          <w:rFonts w:ascii="仿宋_GB2312" w:eastAsia="仿宋_GB2312" w:hAnsi="Times New Roman" w:cs="Times New Roman" w:hint="eastAsia"/>
          <w:szCs w:val="32"/>
        </w:rPr>
        <w:t>）</w:t>
      </w:r>
    </w:p>
    <w:p w14:paraId="69868A18" w14:textId="2E329E30" w:rsidR="00C63876" w:rsidRPr="00C26B2A" w:rsidRDefault="00325F6B" w:rsidP="002209D2">
      <w:pPr>
        <w:spacing w:line="560" w:lineRule="exact"/>
        <w:ind w:firstLine="645"/>
        <w:rPr>
          <w:rFonts w:ascii="仿宋_GB2312" w:eastAsia="仿宋_GB2312" w:hAnsi="Times New Roman" w:cs="Times New Roman" w:hint="eastAsia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鼓励</w:t>
      </w:r>
      <w:r w:rsidR="00C63876">
        <w:rPr>
          <w:rFonts w:ascii="仿宋_GB2312" w:eastAsia="仿宋_GB2312" w:hAnsi="Times New Roman" w:cs="Times New Roman" w:hint="eastAsia"/>
          <w:szCs w:val="32"/>
        </w:rPr>
        <w:t>班级、支部</w:t>
      </w:r>
      <w:r w:rsidR="006E1B68">
        <w:rPr>
          <w:rFonts w:ascii="仿宋_GB2312" w:eastAsia="仿宋_GB2312" w:hAnsi="Times New Roman" w:cs="Times New Roman" w:hint="eastAsia"/>
          <w:szCs w:val="32"/>
        </w:rPr>
        <w:t>积极</w:t>
      </w:r>
      <w:r w:rsidR="00C63876">
        <w:rPr>
          <w:rFonts w:ascii="仿宋_GB2312" w:eastAsia="仿宋_GB2312" w:hAnsi="Times New Roman" w:cs="Times New Roman" w:hint="eastAsia"/>
          <w:szCs w:val="32"/>
        </w:rPr>
        <w:t>参与2</w:t>
      </w:r>
      <w:r w:rsidR="00C63876">
        <w:rPr>
          <w:rFonts w:ascii="仿宋_GB2312" w:eastAsia="仿宋_GB2312" w:hAnsi="Times New Roman" w:cs="Times New Roman"/>
          <w:szCs w:val="32"/>
        </w:rPr>
        <w:t>021</w:t>
      </w:r>
      <w:r w:rsidR="00C63876">
        <w:rPr>
          <w:rFonts w:ascii="仿宋_GB2312" w:eastAsia="仿宋_GB2312" w:hAnsi="Times New Roman" w:cs="Times New Roman" w:hint="eastAsia"/>
          <w:szCs w:val="32"/>
        </w:rPr>
        <w:t xml:space="preserve"> “我与宪法”微视频征集活动（</w:t>
      </w:r>
      <w:hyperlink r:id="rId10" w:history="1">
        <w:r w:rsidR="00C63876" w:rsidRPr="00FD4EFB">
          <w:rPr>
            <w:rStyle w:val="af"/>
            <w:rFonts w:ascii="仿宋_GB2312" w:eastAsia="仿宋_GB2312" w:hAnsi="Times New Roman" w:cs="Times New Roman"/>
            <w:szCs w:val="32"/>
          </w:rPr>
          <w:t>http://static.qspfw.moe.gov.cn/hx2021/index.html</w:t>
        </w:r>
      </w:hyperlink>
      <w:r w:rsidR="00C63876">
        <w:rPr>
          <w:rFonts w:ascii="仿宋_GB2312" w:eastAsia="仿宋_GB2312" w:hAnsi="Times New Roman" w:cs="Times New Roman" w:hint="eastAsia"/>
          <w:szCs w:val="32"/>
        </w:rPr>
        <w:t>，</w:t>
      </w:r>
      <w:r w:rsidR="00B66BB0" w:rsidRPr="009F69AE">
        <w:rPr>
          <w:rFonts w:ascii="仿宋_GB2312" w:eastAsia="仿宋_GB2312" w:hAnsi="Times New Roman" w:cs="Times New Roman"/>
          <w:szCs w:val="32"/>
        </w:rPr>
        <w:t xml:space="preserve"> </w:t>
      </w:r>
      <w:r w:rsidR="009F69AE" w:rsidRPr="009F69AE">
        <w:rPr>
          <w:rFonts w:ascii="仿宋_GB2312" w:eastAsia="仿宋_GB2312" w:hAnsi="Times New Roman" w:cs="Times New Roman"/>
          <w:szCs w:val="32"/>
        </w:rPr>
        <w:t>9月30日</w:t>
      </w:r>
      <w:r w:rsidR="00B66BB0">
        <w:rPr>
          <w:rFonts w:ascii="仿宋_GB2312" w:eastAsia="仿宋_GB2312" w:hAnsi="Times New Roman" w:cs="Times New Roman" w:hint="eastAsia"/>
          <w:szCs w:val="32"/>
        </w:rPr>
        <w:t>截止</w:t>
      </w:r>
      <w:r w:rsidR="00C63876">
        <w:rPr>
          <w:rFonts w:ascii="仿宋_GB2312" w:eastAsia="仿宋_GB2312" w:hAnsi="Times New Roman" w:cs="Times New Roman" w:hint="eastAsia"/>
          <w:szCs w:val="32"/>
        </w:rPr>
        <w:t>）和</w:t>
      </w:r>
      <w:r w:rsidR="00C63876" w:rsidRPr="00C63876">
        <w:rPr>
          <w:rFonts w:ascii="仿宋_GB2312" w:eastAsia="仿宋_GB2312" w:hAnsi="Times New Roman" w:cs="Times New Roman" w:hint="eastAsia"/>
          <w:szCs w:val="32"/>
        </w:rPr>
        <w:t>宪法主题歌曲传唱</w:t>
      </w:r>
      <w:r w:rsidR="00C63876">
        <w:rPr>
          <w:rFonts w:ascii="仿宋_GB2312" w:eastAsia="仿宋_GB2312" w:hAnsi="Times New Roman" w:cs="Times New Roman" w:hint="eastAsia"/>
          <w:szCs w:val="32"/>
        </w:rPr>
        <w:t>投稿（</w:t>
      </w:r>
      <w:r w:rsidR="00C63876" w:rsidRPr="00C63876">
        <w:rPr>
          <w:rFonts w:ascii="仿宋_GB2312" w:eastAsia="仿宋_GB2312" w:hAnsi="Times New Roman" w:cs="Times New Roman"/>
          <w:szCs w:val="32"/>
        </w:rPr>
        <w:t>12月31日</w:t>
      </w:r>
      <w:r w:rsidR="00B66BB0">
        <w:rPr>
          <w:rFonts w:ascii="仿宋_GB2312" w:eastAsia="仿宋_GB2312" w:hAnsi="Times New Roman" w:cs="Times New Roman" w:hint="eastAsia"/>
          <w:szCs w:val="32"/>
        </w:rPr>
        <w:t>截止</w:t>
      </w:r>
      <w:r w:rsidR="00C63876">
        <w:rPr>
          <w:rFonts w:ascii="仿宋_GB2312" w:eastAsia="仿宋_GB2312" w:hAnsi="Times New Roman" w:cs="Times New Roman" w:hint="eastAsia"/>
          <w:szCs w:val="32"/>
        </w:rPr>
        <w:t>）。</w:t>
      </w:r>
    </w:p>
    <w:p w14:paraId="2E89EAF9" w14:textId="07EE4C51" w:rsidR="00851D18" w:rsidRDefault="00210DF1">
      <w:pPr>
        <w:spacing w:line="560" w:lineRule="exact"/>
        <w:ind w:firstLine="645"/>
        <w:jc w:val="left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工作联系人：</w:t>
      </w:r>
      <w:r w:rsidR="00A96B4A">
        <w:rPr>
          <w:rFonts w:ascii="仿宋_GB2312" w:eastAsia="仿宋_GB2312" w:hAnsi="Times New Roman" w:cs="Times New Roman" w:hint="eastAsia"/>
          <w:szCs w:val="32"/>
        </w:rPr>
        <w:t xml:space="preserve">王霄萌 </w:t>
      </w:r>
      <w:r w:rsidR="00A96B4A">
        <w:rPr>
          <w:rFonts w:ascii="仿宋_GB2312" w:eastAsia="仿宋_GB2312" w:hAnsi="Times New Roman" w:cs="Times New Roman"/>
          <w:szCs w:val="32"/>
        </w:rPr>
        <w:t>010</w:t>
      </w:r>
      <w:r w:rsidR="00A96B4A">
        <w:rPr>
          <w:rFonts w:ascii="仿宋_GB2312" w:eastAsia="仿宋_GB2312" w:hAnsi="Times New Roman" w:cs="Times New Roman" w:hint="eastAsia"/>
          <w:szCs w:val="32"/>
        </w:rPr>
        <w:t>-</w:t>
      </w:r>
      <w:r w:rsidR="00A96B4A">
        <w:rPr>
          <w:rFonts w:ascii="仿宋_GB2312" w:eastAsia="仿宋_GB2312" w:hAnsi="Times New Roman" w:cs="Times New Roman"/>
          <w:szCs w:val="32"/>
        </w:rPr>
        <w:t>62338240</w:t>
      </w:r>
    </w:p>
    <w:p w14:paraId="5E286D58" w14:textId="70D97CB2" w:rsidR="00851D18" w:rsidRDefault="00A96B4A" w:rsidP="002209D2">
      <w:pPr>
        <w:spacing w:line="560" w:lineRule="exact"/>
        <w:ind w:rightChars="331" w:right="1046" w:firstLineChars="300" w:firstLine="948"/>
        <w:jc w:val="right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信息学院团委</w:t>
      </w:r>
      <w:r w:rsidR="00210DF1">
        <w:rPr>
          <w:rFonts w:ascii="仿宋_GB2312" w:eastAsia="仿宋_GB2312" w:hAnsi="Times New Roman" w:cs="Times New Roman"/>
          <w:szCs w:val="32"/>
        </w:rPr>
        <w:t xml:space="preserve"> </w:t>
      </w:r>
    </w:p>
    <w:p w14:paraId="6B04A394" w14:textId="6686E4AB" w:rsidR="002209D2" w:rsidRDefault="00210DF1" w:rsidP="002209D2">
      <w:pPr>
        <w:wordWrap w:val="0"/>
        <w:spacing w:line="560" w:lineRule="exact"/>
        <w:ind w:rightChars="287" w:right="907" w:firstLineChars="200" w:firstLine="632"/>
        <w:jc w:val="right"/>
        <w:rPr>
          <w:rFonts w:ascii="仿宋_GB2312" w:eastAsia="仿宋_GB2312" w:hAnsi="Times New Roman" w:cs="Times New Roman"/>
          <w:szCs w:val="32"/>
        </w:rPr>
      </w:pPr>
      <w:r>
        <w:rPr>
          <w:rFonts w:ascii="仿宋_GB2312" w:eastAsia="仿宋_GB2312" w:hAnsi="Times New Roman" w:cs="Times New Roman" w:hint="eastAsia"/>
          <w:szCs w:val="32"/>
        </w:rPr>
        <w:t>2</w:t>
      </w:r>
      <w:r>
        <w:rPr>
          <w:rFonts w:ascii="仿宋_GB2312" w:eastAsia="仿宋_GB2312" w:hAnsi="Times New Roman" w:cs="Times New Roman"/>
          <w:szCs w:val="32"/>
        </w:rPr>
        <w:t>021</w:t>
      </w:r>
      <w:r>
        <w:rPr>
          <w:rFonts w:ascii="仿宋_GB2312" w:eastAsia="仿宋_GB2312" w:hAnsi="Times New Roman" w:cs="Times New Roman" w:hint="eastAsia"/>
          <w:szCs w:val="32"/>
        </w:rPr>
        <w:t>年</w:t>
      </w:r>
      <w:r>
        <w:rPr>
          <w:rFonts w:ascii="仿宋_GB2312" w:eastAsia="仿宋_GB2312" w:hAnsi="Times New Roman" w:cs="Times New Roman"/>
          <w:szCs w:val="32"/>
        </w:rPr>
        <w:t>9</w:t>
      </w:r>
      <w:r>
        <w:rPr>
          <w:rFonts w:ascii="仿宋_GB2312" w:eastAsia="仿宋_GB2312" w:hAnsi="Times New Roman" w:cs="Times New Roman" w:hint="eastAsia"/>
          <w:szCs w:val="32"/>
        </w:rPr>
        <w:t>月</w:t>
      </w:r>
      <w:r w:rsidR="00A96B4A">
        <w:rPr>
          <w:rFonts w:ascii="仿宋_GB2312" w:eastAsia="仿宋_GB2312" w:hAnsi="Times New Roman" w:cs="Times New Roman"/>
          <w:szCs w:val="32"/>
        </w:rPr>
        <w:t>2</w:t>
      </w:r>
      <w:r w:rsidR="00252311">
        <w:rPr>
          <w:rFonts w:ascii="仿宋_GB2312" w:eastAsia="仿宋_GB2312" w:hAnsi="Times New Roman" w:cs="Times New Roman"/>
          <w:szCs w:val="32"/>
        </w:rPr>
        <w:t>6</w:t>
      </w:r>
      <w:r>
        <w:rPr>
          <w:rFonts w:ascii="仿宋_GB2312" w:eastAsia="仿宋_GB2312" w:hAnsi="Times New Roman" w:cs="Times New Roman" w:hint="eastAsia"/>
          <w:szCs w:val="32"/>
        </w:rPr>
        <w:t>日</w:t>
      </w:r>
    </w:p>
    <w:p w14:paraId="74AA5C1F" w14:textId="01E28BA4" w:rsidR="00851D18" w:rsidRPr="002209D2" w:rsidRDefault="00C63876" w:rsidP="002209D2">
      <w:pPr>
        <w:spacing w:line="560" w:lineRule="exact"/>
        <w:ind w:rightChars="287" w:right="907" w:firstLineChars="200" w:firstLine="632"/>
        <w:jc w:val="left"/>
        <w:rPr>
          <w:rFonts w:ascii="仿宋_GB2312" w:eastAsia="仿宋_GB2312" w:hAnsi="Times New Roman" w:cs="Times New Roman"/>
          <w:szCs w:val="32"/>
        </w:rPr>
      </w:pPr>
      <w:r>
        <w:rPr>
          <w:rFonts w:ascii="黑体" w:eastAsia="黑体" w:hAnsi="黑体" w:cs="Times New Roman"/>
          <w:szCs w:val="32"/>
        </w:rPr>
        <w:br w:type="page"/>
      </w:r>
      <w:r w:rsidR="00210DF1">
        <w:rPr>
          <w:rFonts w:ascii="黑体" w:eastAsia="黑体" w:hAnsi="黑体" w:cs="Times New Roman" w:hint="eastAsia"/>
          <w:szCs w:val="32"/>
        </w:rPr>
        <w:lastRenderedPageBreak/>
        <w:t>附件</w:t>
      </w:r>
      <w:r w:rsidR="00210DF1">
        <w:rPr>
          <w:rFonts w:ascii="黑体" w:eastAsia="黑体" w:hAnsi="黑体" w:cs="Times New Roman"/>
          <w:szCs w:val="32"/>
        </w:rPr>
        <w:t>1</w:t>
      </w:r>
    </w:p>
    <w:p w14:paraId="469D0673" w14:textId="77777777" w:rsidR="00851D18" w:rsidRDefault="00210DF1">
      <w:pPr>
        <w:spacing w:before="240" w:after="240" w:line="560" w:lineRule="exact"/>
        <w:jc w:val="center"/>
        <w:rPr>
          <w:rFonts w:ascii="小标宋" w:eastAsia="小标宋"/>
          <w:sz w:val="44"/>
          <w:szCs w:val="32"/>
        </w:rPr>
      </w:pPr>
      <w:r>
        <w:rPr>
          <w:rFonts w:ascii="小标宋" w:eastAsia="小标宋" w:hint="eastAsia"/>
          <w:sz w:val="44"/>
          <w:szCs w:val="32"/>
        </w:rPr>
        <w:t>学习流程说明</w:t>
      </w:r>
    </w:p>
    <w:p w14:paraId="110D46EB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学生根据下发的学习账号，通过网页学习</w:t>
      </w:r>
      <w:proofErr w:type="gramStart"/>
      <w:r>
        <w:rPr>
          <w:rFonts w:ascii="仿宋_GB2312" w:eastAsia="仿宋_GB2312" w:hAnsi="微软雅黑" w:cs="宋体" w:hint="eastAsia"/>
          <w:kern w:val="0"/>
          <w:szCs w:val="21"/>
        </w:rPr>
        <w:t>或微信小</w:t>
      </w:r>
      <w:proofErr w:type="gramEnd"/>
      <w:r>
        <w:rPr>
          <w:rFonts w:ascii="仿宋_GB2312" w:eastAsia="仿宋_GB2312" w:hAnsi="微软雅黑" w:cs="宋体" w:hint="eastAsia"/>
          <w:kern w:val="0"/>
          <w:szCs w:val="21"/>
        </w:rPr>
        <w:t>程序，在教育部全国青少年</w:t>
      </w:r>
      <w:proofErr w:type="gramStart"/>
      <w:r>
        <w:rPr>
          <w:rFonts w:ascii="仿宋_GB2312" w:eastAsia="仿宋_GB2312" w:hAnsi="微软雅黑" w:cs="宋体" w:hint="eastAsia"/>
          <w:kern w:val="0"/>
          <w:szCs w:val="21"/>
        </w:rPr>
        <w:t>普法网学习</w:t>
      </w:r>
      <w:proofErr w:type="gramEnd"/>
      <w:r>
        <w:rPr>
          <w:rFonts w:ascii="仿宋_GB2312" w:eastAsia="仿宋_GB2312" w:hAnsi="微软雅黑" w:cs="宋体" w:hint="eastAsia"/>
          <w:kern w:val="0"/>
          <w:szCs w:val="21"/>
        </w:rPr>
        <w:t>宪法与法治知识，学习内容包括“学习、联系和综合评价”三部分，每个学生完成全部任务大约需要4</w:t>
      </w:r>
      <w:r>
        <w:rPr>
          <w:rFonts w:ascii="仿宋_GB2312" w:eastAsia="仿宋_GB2312" w:hAnsi="微软雅黑" w:cs="宋体"/>
          <w:kern w:val="0"/>
          <w:szCs w:val="21"/>
        </w:rPr>
        <w:t>0</w:t>
      </w:r>
      <w:r>
        <w:rPr>
          <w:rFonts w:ascii="仿宋_GB2312" w:eastAsia="仿宋_GB2312" w:hAnsi="微软雅黑" w:cs="宋体" w:hint="eastAsia"/>
          <w:kern w:val="0"/>
          <w:szCs w:val="21"/>
        </w:rPr>
        <w:t>分钟，</w:t>
      </w:r>
    </w:p>
    <w:p w14:paraId="45665061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一、学习内容</w:t>
      </w:r>
    </w:p>
    <w:p w14:paraId="01267D1F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1</w:t>
      </w:r>
      <w:r>
        <w:rPr>
          <w:rFonts w:ascii="仿宋_GB2312" w:eastAsia="仿宋_GB2312" w:hAnsi="微软雅黑" w:cs="宋体"/>
          <w:kern w:val="0"/>
          <w:szCs w:val="21"/>
        </w:rPr>
        <w:t>.</w:t>
      </w:r>
      <w:r>
        <w:rPr>
          <w:rFonts w:ascii="仿宋_GB2312" w:eastAsia="仿宋_GB2312" w:hAnsi="微软雅黑" w:cs="宋体" w:hint="eastAsia"/>
          <w:kern w:val="0"/>
          <w:szCs w:val="21"/>
        </w:rPr>
        <w:t>习近平新时代中国特色社会主义思想学习问答（一）</w:t>
      </w:r>
    </w:p>
    <w:p w14:paraId="3C9AC69C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2.习近平新时代中国特色社会主义思想学习问答（二）</w:t>
      </w:r>
    </w:p>
    <w:p w14:paraId="18C218EE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3</w:t>
      </w:r>
      <w:r>
        <w:rPr>
          <w:rFonts w:ascii="仿宋_GB2312" w:eastAsia="仿宋_GB2312" w:hAnsi="微软雅黑" w:cs="宋体"/>
          <w:kern w:val="0"/>
          <w:szCs w:val="21"/>
        </w:rPr>
        <w:t>.</w:t>
      </w:r>
      <w:r>
        <w:rPr>
          <w:rFonts w:ascii="仿宋_GB2312" w:eastAsia="仿宋_GB2312" w:hAnsi="微软雅黑" w:cs="宋体" w:hint="eastAsia"/>
          <w:kern w:val="0"/>
          <w:szCs w:val="21"/>
        </w:rPr>
        <w:t>中国共产党领导是中国特色社会主义</w:t>
      </w:r>
      <w:proofErr w:type="gramStart"/>
      <w:r>
        <w:rPr>
          <w:rFonts w:ascii="仿宋_GB2312" w:eastAsia="仿宋_GB2312" w:hAnsi="微软雅黑" w:cs="宋体" w:hint="eastAsia"/>
          <w:kern w:val="0"/>
          <w:szCs w:val="21"/>
        </w:rPr>
        <w:t>最</w:t>
      </w:r>
      <w:proofErr w:type="gramEnd"/>
      <w:r>
        <w:rPr>
          <w:rFonts w:ascii="仿宋_GB2312" w:eastAsia="仿宋_GB2312" w:hAnsi="微软雅黑" w:cs="宋体" w:hint="eastAsia"/>
          <w:kern w:val="0"/>
          <w:szCs w:val="21"/>
        </w:rPr>
        <w:t>本质的特征</w:t>
      </w:r>
    </w:p>
    <w:p w14:paraId="694321A0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4</w:t>
      </w:r>
      <w:r>
        <w:rPr>
          <w:rFonts w:ascii="仿宋_GB2312" w:eastAsia="仿宋_GB2312" w:hAnsi="微软雅黑" w:cs="宋体"/>
          <w:kern w:val="0"/>
          <w:szCs w:val="21"/>
        </w:rPr>
        <w:t>.</w:t>
      </w:r>
      <w:r>
        <w:rPr>
          <w:rFonts w:ascii="仿宋_GB2312" w:eastAsia="仿宋_GB2312" w:hAnsi="微软雅黑" w:cs="宋体" w:hint="eastAsia"/>
          <w:kern w:val="0"/>
          <w:szCs w:val="21"/>
        </w:rPr>
        <w:t>宪法是治国安邦的总章程</w:t>
      </w:r>
    </w:p>
    <w:p w14:paraId="4F6DD5AF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/>
          <w:kern w:val="0"/>
          <w:szCs w:val="21"/>
        </w:rPr>
        <w:t>5.</w:t>
      </w:r>
      <w:r>
        <w:rPr>
          <w:rFonts w:ascii="仿宋_GB2312" w:eastAsia="仿宋_GB2312" w:hAnsi="微软雅黑" w:cs="宋体" w:hint="eastAsia"/>
          <w:kern w:val="0"/>
          <w:szCs w:val="21"/>
        </w:rPr>
        <w:t>埃德加·</w:t>
      </w:r>
      <w:r>
        <w:rPr>
          <w:rFonts w:ascii="仿宋_GB2312" w:eastAsia="仿宋_GB2312" w:hAnsi="微软雅黑" w:cs="宋体"/>
          <w:kern w:val="0"/>
          <w:szCs w:val="21"/>
        </w:rPr>
        <w:t>斯诺与《红星照耀中国》</w:t>
      </w:r>
    </w:p>
    <w:p w14:paraId="43AB7D41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6</w:t>
      </w:r>
      <w:r>
        <w:rPr>
          <w:rFonts w:ascii="仿宋_GB2312" w:eastAsia="仿宋_GB2312" w:hAnsi="微软雅黑" w:cs="宋体"/>
          <w:kern w:val="0"/>
          <w:szCs w:val="21"/>
        </w:rPr>
        <w:t>.</w:t>
      </w:r>
      <w:r>
        <w:rPr>
          <w:rFonts w:ascii="仿宋_GB2312" w:eastAsia="仿宋_GB2312" w:hAnsi="微软雅黑" w:cs="宋体" w:hint="eastAsia"/>
          <w:kern w:val="0"/>
          <w:szCs w:val="21"/>
        </w:rPr>
        <w:t>社会保险</w:t>
      </w:r>
    </w:p>
    <w:p w14:paraId="24F108EC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二、学习入口</w:t>
      </w:r>
    </w:p>
    <w:p w14:paraId="4DF00533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网页入口链接（</w:t>
      </w:r>
      <w:hyperlink r:id="rId11" w:history="1">
        <w:r>
          <w:rPr>
            <w:rStyle w:val="af"/>
            <w:rFonts w:ascii="仿宋_GB2312" w:eastAsia="仿宋_GB2312" w:hAnsi="微软雅黑" w:cs="宋体" w:hint="eastAsia"/>
            <w:kern w:val="0"/>
            <w:szCs w:val="21"/>
          </w:rPr>
          <w:t>点此跳</w:t>
        </w:r>
        <w:r>
          <w:rPr>
            <w:rStyle w:val="af"/>
            <w:rFonts w:ascii="仿宋_GB2312" w:eastAsia="仿宋_GB2312" w:hAnsi="微软雅黑" w:cs="宋体" w:hint="eastAsia"/>
            <w:kern w:val="0"/>
            <w:szCs w:val="21"/>
          </w:rPr>
          <w:t>转</w:t>
        </w:r>
      </w:hyperlink>
      <w:r>
        <w:rPr>
          <w:rFonts w:ascii="仿宋_GB2312" w:eastAsia="仿宋_GB2312" w:hAnsi="微软雅黑" w:cs="宋体" w:hint="eastAsia"/>
          <w:kern w:val="0"/>
          <w:szCs w:val="21"/>
        </w:rPr>
        <w:t>）</w:t>
      </w:r>
    </w:p>
    <w:p w14:paraId="0C04499A" w14:textId="77777777" w:rsidR="00851D18" w:rsidRDefault="00210DF1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 wp14:anchorId="79B590E6" wp14:editId="4584BD6B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495425" cy="1495425"/>
            <wp:effectExtent l="0" t="0" r="9525" b="9525"/>
            <wp:wrapSquare wrapText="bothSides"/>
            <wp:docPr id="1" name="图片 1" descr="https://static.qspfw.moe.gov.cn/xf2021/images/studentApplet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static.qspfw.moe.gov.cn/xf2021/images/studentAppletCod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微软雅黑" w:cs="宋体" w:hint="eastAsia"/>
          <w:kern w:val="0"/>
          <w:szCs w:val="21"/>
        </w:rPr>
        <w:t>小程序二维码：</w:t>
      </w:r>
    </w:p>
    <w:p w14:paraId="1B8844C8" w14:textId="77777777" w:rsidR="00851D18" w:rsidRDefault="00851D18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</w:p>
    <w:p w14:paraId="55C36A19" w14:textId="77777777" w:rsidR="00851D18" w:rsidRDefault="00851D18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</w:p>
    <w:p w14:paraId="18272508" w14:textId="2E57AC49" w:rsidR="00851D18" w:rsidRDefault="00851D18">
      <w:pPr>
        <w:widowControl/>
        <w:spacing w:line="560" w:lineRule="exact"/>
        <w:jc w:val="left"/>
        <w:rPr>
          <w:rFonts w:ascii="仿宋_GB2312" w:eastAsia="仿宋_GB2312" w:hAnsi="微软雅黑" w:cs="宋体"/>
          <w:kern w:val="0"/>
          <w:szCs w:val="21"/>
        </w:rPr>
      </w:pPr>
    </w:p>
    <w:p w14:paraId="714CEF2C" w14:textId="1E319C86" w:rsidR="00C85463" w:rsidRDefault="00BA77FE" w:rsidP="006F0F8E">
      <w:pPr>
        <w:widowControl/>
        <w:jc w:val="left"/>
        <w:rPr>
          <w:rFonts w:ascii="仿宋_GB2312" w:eastAsia="仿宋_GB2312" w:hAnsi="微软雅黑" w:cs="宋体" w:hint="eastAsia"/>
          <w:kern w:val="0"/>
          <w:szCs w:val="21"/>
        </w:rPr>
      </w:pPr>
      <w:r>
        <w:rPr>
          <w:rFonts w:ascii="仿宋_GB2312" w:eastAsia="仿宋_GB2312" w:hAnsi="微软雅黑" w:cs="宋体"/>
          <w:kern w:val="0"/>
          <w:szCs w:val="21"/>
        </w:rPr>
        <w:br w:type="page"/>
      </w:r>
    </w:p>
    <w:p w14:paraId="742A082A" w14:textId="25C98691" w:rsidR="009028E3" w:rsidRPr="002209D2" w:rsidRDefault="009028E3" w:rsidP="002209D2">
      <w:pPr>
        <w:spacing w:line="560" w:lineRule="exact"/>
        <w:jc w:val="left"/>
        <w:rPr>
          <w:rFonts w:ascii="黑体" w:eastAsia="黑体" w:hAnsi="黑体" w:cs="Times New Roman"/>
          <w:szCs w:val="32"/>
        </w:rPr>
      </w:pPr>
      <w:r w:rsidRPr="002209D2">
        <w:rPr>
          <w:rFonts w:ascii="黑体" w:eastAsia="黑体" w:hAnsi="黑体" w:cs="Times New Roman" w:hint="eastAsia"/>
          <w:szCs w:val="32"/>
        </w:rPr>
        <w:lastRenderedPageBreak/>
        <w:t>附件</w:t>
      </w:r>
      <w:r w:rsidR="006F0F8E" w:rsidRPr="002209D2">
        <w:rPr>
          <w:rFonts w:ascii="黑体" w:eastAsia="黑体" w:hAnsi="黑体" w:cs="Times New Roman"/>
          <w:szCs w:val="32"/>
        </w:rPr>
        <w:t>2</w:t>
      </w:r>
    </w:p>
    <w:p w14:paraId="0B8816FE" w14:textId="77777777" w:rsidR="009028E3" w:rsidRDefault="009028E3" w:rsidP="009028E3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微软雅黑" w:cs="宋体"/>
          <w:kern w:val="0"/>
          <w:sz w:val="44"/>
          <w:szCs w:val="21"/>
        </w:rPr>
      </w:pPr>
      <w:r>
        <w:rPr>
          <w:rFonts w:ascii="方正小标宋简体" w:eastAsia="方正小标宋简体" w:hAnsi="微软雅黑" w:cs="宋体" w:hint="eastAsia"/>
          <w:kern w:val="0"/>
          <w:sz w:val="44"/>
          <w:szCs w:val="21"/>
        </w:rPr>
        <w:t>宪法卫士</w:t>
      </w:r>
      <w:proofErr w:type="gramStart"/>
      <w:r>
        <w:rPr>
          <w:rFonts w:ascii="方正小标宋简体" w:eastAsia="方正小标宋简体" w:hAnsi="微软雅黑" w:cs="宋体" w:hint="eastAsia"/>
          <w:kern w:val="0"/>
          <w:sz w:val="44"/>
          <w:szCs w:val="21"/>
        </w:rPr>
        <w:t>”</w:t>
      </w:r>
      <w:proofErr w:type="gramEnd"/>
      <w:r>
        <w:rPr>
          <w:rFonts w:ascii="方正小标宋简体" w:eastAsia="方正小标宋简体" w:hAnsi="微软雅黑" w:cs="宋体"/>
          <w:kern w:val="0"/>
          <w:sz w:val="44"/>
          <w:szCs w:val="21"/>
        </w:rPr>
        <w:t>2021年行动计划</w:t>
      </w:r>
    </w:p>
    <w:p w14:paraId="7EE6B8C1" w14:textId="77777777" w:rsidR="009028E3" w:rsidRDefault="009028E3" w:rsidP="009028E3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微软雅黑" w:cs="宋体"/>
          <w:kern w:val="0"/>
          <w:sz w:val="44"/>
          <w:szCs w:val="21"/>
        </w:rPr>
      </w:pPr>
      <w:r>
        <w:rPr>
          <w:rFonts w:ascii="方正小标宋简体" w:eastAsia="方正小标宋简体" w:hAnsi="微软雅黑" w:cs="宋体"/>
          <w:kern w:val="0"/>
          <w:sz w:val="44"/>
          <w:szCs w:val="21"/>
        </w:rPr>
        <w:t>学习实践目标与任务</w:t>
      </w:r>
    </w:p>
    <w:p w14:paraId="744AC3F0" w14:textId="77777777" w:rsidR="009028E3" w:rsidRDefault="009028E3" w:rsidP="009028E3">
      <w:pPr>
        <w:widowControl/>
        <w:shd w:val="clear" w:color="auto" w:fill="FFFFFF"/>
        <w:spacing w:line="560" w:lineRule="exact"/>
        <w:jc w:val="center"/>
        <w:rPr>
          <w:rFonts w:ascii="楷体" w:eastAsia="楷体" w:hAnsi="楷体" w:cs="宋体"/>
          <w:kern w:val="0"/>
          <w:szCs w:val="21"/>
        </w:rPr>
      </w:pPr>
      <w:r>
        <w:rPr>
          <w:rFonts w:ascii="楷体" w:eastAsia="楷体" w:hAnsi="楷体" w:cs="宋体" w:hint="eastAsia"/>
          <w:kern w:val="0"/>
          <w:szCs w:val="21"/>
        </w:rPr>
        <w:t>（高等教育阶段）</w:t>
      </w:r>
    </w:p>
    <w:p w14:paraId="734BC9E4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 xml:space="preserve">目 </w:t>
      </w:r>
      <w:r>
        <w:rPr>
          <w:rFonts w:ascii="黑体" w:eastAsia="黑体" w:hAnsi="黑体" w:cs="宋体"/>
          <w:kern w:val="0"/>
          <w:szCs w:val="21"/>
        </w:rPr>
        <w:t xml:space="preserve">   </w:t>
      </w:r>
      <w:r>
        <w:rPr>
          <w:rFonts w:ascii="黑体" w:eastAsia="黑体" w:hAnsi="黑体" w:cs="宋体" w:hint="eastAsia"/>
          <w:kern w:val="0"/>
          <w:szCs w:val="21"/>
        </w:rPr>
        <w:t>标：</w:t>
      </w:r>
      <w:r>
        <w:rPr>
          <w:rFonts w:ascii="仿宋_GB2312" w:eastAsia="仿宋_GB2312" w:hAnsi="微软雅黑" w:cs="宋体" w:hint="eastAsia"/>
          <w:kern w:val="0"/>
          <w:szCs w:val="21"/>
        </w:rPr>
        <w:t>引导学生深化对法治理念、法治原则、重要法律概念的认识与理解，基本掌握公民常用法律知识，基本具备以法治思维和法治方式维护自身权利、参与社会公共事务、化解矛盾纠纷的能力。牢固树立法治观念，认识全面依法治国的重大意义，坚定走中国特色社会主义法治道路的自信。</w:t>
      </w:r>
    </w:p>
    <w:p w14:paraId="3D8D2BD6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必做任务</w:t>
      </w:r>
      <w:r>
        <w:rPr>
          <w:rFonts w:ascii="黑体" w:eastAsia="黑体" w:hAnsi="黑体" w:cs="宋体"/>
          <w:kern w:val="0"/>
          <w:szCs w:val="21"/>
        </w:rPr>
        <w:t>1：</w:t>
      </w:r>
      <w:r>
        <w:rPr>
          <w:rFonts w:ascii="仿宋_GB2312" w:eastAsia="仿宋_GB2312" w:hAnsi="微软雅黑" w:cs="宋体"/>
          <w:kern w:val="0"/>
          <w:szCs w:val="21"/>
        </w:rPr>
        <w:t>宪法是国家的根本法，具有最高的法律地位、法律权威、法律效力。在</w:t>
      </w:r>
      <w:proofErr w:type="gramStart"/>
      <w:r>
        <w:rPr>
          <w:rFonts w:ascii="仿宋_GB2312" w:eastAsia="仿宋_GB2312" w:hAnsi="微软雅黑" w:cs="宋体"/>
          <w:kern w:val="0"/>
          <w:szCs w:val="21"/>
        </w:rPr>
        <w:t>普法网</w:t>
      </w:r>
      <w:proofErr w:type="gramEnd"/>
      <w:r>
        <w:rPr>
          <w:rFonts w:ascii="仿宋_GB2312" w:eastAsia="仿宋_GB2312" w:hAnsi="微软雅黑" w:cs="宋体"/>
          <w:kern w:val="0"/>
          <w:szCs w:val="21"/>
        </w:rPr>
        <w:t>完成高等教育阶段宪法知识在线学习、练习与综合评价。</w:t>
      </w:r>
    </w:p>
    <w:p w14:paraId="6BD77BE5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选</w:t>
      </w:r>
      <w:proofErr w:type="gramStart"/>
      <w:r>
        <w:rPr>
          <w:rFonts w:ascii="黑体" w:eastAsia="黑体" w:hAnsi="黑体" w:cs="宋体" w:hint="eastAsia"/>
          <w:kern w:val="0"/>
          <w:szCs w:val="21"/>
        </w:rPr>
        <w:t>做任务</w:t>
      </w:r>
      <w:proofErr w:type="gramEnd"/>
      <w:r>
        <w:rPr>
          <w:rFonts w:ascii="黑体" w:eastAsia="黑体" w:hAnsi="黑体" w:cs="宋体"/>
          <w:kern w:val="0"/>
          <w:szCs w:val="21"/>
        </w:rPr>
        <w:t>2：</w:t>
      </w:r>
      <w:r>
        <w:rPr>
          <w:rFonts w:ascii="仿宋_GB2312" w:eastAsia="仿宋_GB2312" w:hAnsi="微软雅黑" w:cs="宋体"/>
          <w:kern w:val="0"/>
          <w:szCs w:val="21"/>
        </w:rPr>
        <w:t>通过歌曲、图画、折纸、舞蹈、园艺等不同形式，进一步感受宪法文化，领会宪法精神。</w:t>
      </w:r>
    </w:p>
    <w:p w14:paraId="44B8E126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例：以个人、班级或学校为单位，学习演唱《宪法伴我们成长》等歌曲。</w:t>
      </w:r>
    </w:p>
    <w:p w14:paraId="03A24A72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选</w:t>
      </w:r>
      <w:proofErr w:type="gramStart"/>
      <w:r>
        <w:rPr>
          <w:rFonts w:ascii="黑体" w:eastAsia="黑体" w:hAnsi="黑体" w:cs="宋体" w:hint="eastAsia"/>
          <w:kern w:val="0"/>
          <w:szCs w:val="21"/>
        </w:rPr>
        <w:t>做任务</w:t>
      </w:r>
      <w:proofErr w:type="gramEnd"/>
      <w:r>
        <w:rPr>
          <w:rFonts w:ascii="黑体" w:eastAsia="黑体" w:hAnsi="黑体" w:cs="宋体"/>
          <w:kern w:val="0"/>
          <w:szCs w:val="21"/>
        </w:rPr>
        <w:t>3：</w:t>
      </w:r>
      <w:r>
        <w:rPr>
          <w:rFonts w:ascii="仿宋_GB2312" w:eastAsia="仿宋_GB2312" w:hAnsi="微软雅黑" w:cs="宋体"/>
          <w:kern w:val="0"/>
          <w:szCs w:val="21"/>
        </w:rPr>
        <w:t>2021年是中国共产党成立100周年。通过报刊、书籍、网络、主题展览等途径，或者实地参观革命烈士纪念馆、历史博物馆、成就展等，深入了解党史故事，结合自己的学习生活实际，谈谈学习心得或者思考体会，以图文、视频等形式记录下来。</w:t>
      </w:r>
    </w:p>
    <w:p w14:paraId="040EB083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lastRenderedPageBreak/>
        <w:t>选</w:t>
      </w:r>
      <w:proofErr w:type="gramStart"/>
      <w:r>
        <w:rPr>
          <w:rFonts w:ascii="黑体" w:eastAsia="黑体" w:hAnsi="黑体" w:cs="宋体" w:hint="eastAsia"/>
          <w:kern w:val="0"/>
          <w:szCs w:val="21"/>
        </w:rPr>
        <w:t>做任务</w:t>
      </w:r>
      <w:proofErr w:type="gramEnd"/>
      <w:r>
        <w:rPr>
          <w:rFonts w:ascii="黑体" w:eastAsia="黑体" w:hAnsi="黑体" w:cs="宋体"/>
          <w:kern w:val="0"/>
          <w:szCs w:val="21"/>
        </w:rPr>
        <w:t>4</w:t>
      </w:r>
      <w:r>
        <w:rPr>
          <w:rFonts w:ascii="仿宋_GB2312" w:eastAsia="仿宋_GB2312" w:hAnsi="微软雅黑" w:cs="宋体"/>
          <w:kern w:val="0"/>
          <w:szCs w:val="21"/>
        </w:rPr>
        <w:t>：了解社会的一个热点难点法律问题，思考应当如何预防、妥善应对和处理。结合身边的案件或事件，以图文、视频等形式记录相关情况或者思考心得。</w:t>
      </w:r>
    </w:p>
    <w:p w14:paraId="429654CD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1：根据网络安全法相关规定，国家倡导诚实守信、健康文明的网络行为；任何个人和组织使用网络应当遵守宪法法律，遵守公共秩序，尊重社会公德，不得危害网络安全，不得利用网络从事危害国家安全、荣誉和利益等活动；任何个人和组织不得窃取或者以其他非法方式获取个人信息，不得非法出售或者非法向他人提供个人信息。请结合自己的学习生活实际，观察身边是否存在违反网络安全法相关规定的现象。如果发现，思考如何妥善处理，并以图文等形式记录下来。</w:t>
      </w:r>
    </w:p>
    <w:p w14:paraId="1C4013B1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2：坚决抵制不良校园贷。近年来，部分网络借贷公司借助社交媒体平台或者在校园发布小广告等形式，常以</w:t>
      </w:r>
      <w:r>
        <w:rPr>
          <w:rFonts w:ascii="仿宋_GB2312" w:eastAsia="仿宋_GB2312" w:hAnsi="微软雅黑" w:cs="宋体"/>
          <w:kern w:val="0"/>
          <w:szCs w:val="21"/>
        </w:rPr>
        <w:t>“</w:t>
      </w:r>
      <w:r>
        <w:rPr>
          <w:rFonts w:ascii="仿宋_GB2312" w:eastAsia="仿宋_GB2312" w:hAnsi="微软雅黑" w:cs="宋体"/>
          <w:kern w:val="0"/>
          <w:szCs w:val="21"/>
        </w:rPr>
        <w:t>无门槛、零利息、免担保</w:t>
      </w:r>
      <w:r>
        <w:rPr>
          <w:rFonts w:ascii="仿宋_GB2312" w:eastAsia="仿宋_GB2312" w:hAnsi="微软雅黑" w:cs="宋体"/>
          <w:kern w:val="0"/>
          <w:szCs w:val="21"/>
        </w:rPr>
        <w:t>”</w:t>
      </w:r>
      <w:r>
        <w:rPr>
          <w:rFonts w:ascii="仿宋_GB2312" w:eastAsia="仿宋_GB2312" w:hAnsi="微软雅黑" w:cs="宋体"/>
          <w:kern w:val="0"/>
          <w:szCs w:val="21"/>
        </w:rPr>
        <w:t>等违规虚假承诺吸引大学生办理贷款。同时，通过设置合同陷阱、开具远高于贷款金额的借条、故意让学生逾期等方式，让借贷人陷入</w:t>
      </w:r>
      <w:r>
        <w:rPr>
          <w:rFonts w:ascii="仿宋_GB2312" w:eastAsia="仿宋_GB2312" w:hAnsi="微软雅黑" w:cs="宋体"/>
          <w:kern w:val="0"/>
          <w:szCs w:val="21"/>
        </w:rPr>
        <w:t>“</w:t>
      </w:r>
      <w:r>
        <w:rPr>
          <w:rFonts w:ascii="仿宋_GB2312" w:eastAsia="仿宋_GB2312" w:hAnsi="微软雅黑" w:cs="宋体"/>
          <w:kern w:val="0"/>
          <w:szCs w:val="21"/>
        </w:rPr>
        <w:t>高利贷</w:t>
      </w:r>
      <w:r>
        <w:rPr>
          <w:rFonts w:ascii="仿宋_GB2312" w:eastAsia="仿宋_GB2312" w:hAnsi="微软雅黑" w:cs="宋体"/>
          <w:kern w:val="0"/>
          <w:szCs w:val="21"/>
        </w:rPr>
        <w:t>”</w:t>
      </w:r>
      <w:r>
        <w:rPr>
          <w:rFonts w:ascii="仿宋_GB2312" w:eastAsia="仿宋_GB2312" w:hAnsi="微软雅黑" w:cs="宋体"/>
          <w:kern w:val="0"/>
          <w:szCs w:val="21"/>
        </w:rPr>
        <w:t>陷阱。这种校园</w:t>
      </w:r>
      <w:proofErr w:type="gramStart"/>
      <w:r>
        <w:rPr>
          <w:rFonts w:ascii="仿宋_GB2312" w:eastAsia="仿宋_GB2312" w:hAnsi="微软雅黑" w:cs="宋体"/>
          <w:kern w:val="0"/>
          <w:szCs w:val="21"/>
        </w:rPr>
        <w:t>贷办理</w:t>
      </w:r>
      <w:proofErr w:type="gramEnd"/>
      <w:r>
        <w:rPr>
          <w:rFonts w:ascii="仿宋_GB2312" w:eastAsia="仿宋_GB2312" w:hAnsi="微软雅黑" w:cs="宋体"/>
          <w:kern w:val="0"/>
          <w:szCs w:val="21"/>
        </w:rPr>
        <w:t>相对简单，但暗藏高利率、高手续费、高服务费等欺诈行为，给校园安全和学生合法权益造成了不良影响。教育部相关通知明确，小额贷款公司不得将大学生设定为互联网消费贷款的目标客户群体，不得针对大学生群体精准营销，不得向大学生发放互联网消费贷款。大学生</w:t>
      </w:r>
      <w:r>
        <w:rPr>
          <w:rFonts w:ascii="仿宋_GB2312" w:eastAsia="仿宋_GB2312" w:hAnsi="微软雅黑" w:cs="宋体" w:hint="eastAsia"/>
          <w:kern w:val="0"/>
          <w:szCs w:val="21"/>
        </w:rPr>
        <w:t>应当树立合理消费、理性消费、科学消费的正确观念，不断提升金融安全防范意识。请了解常见的网络贷款骗局与相关</w:t>
      </w:r>
      <w:r>
        <w:rPr>
          <w:rFonts w:ascii="仿宋_GB2312" w:eastAsia="仿宋_GB2312" w:hAnsi="微软雅黑" w:cs="宋体" w:hint="eastAsia"/>
          <w:kern w:val="0"/>
          <w:szCs w:val="21"/>
        </w:rPr>
        <w:lastRenderedPageBreak/>
        <w:t>防范知识，保持警惕。如果确有需要，请到正规贷款机构申办贷款。观察身边的同学、朋友是否遭遇“套路贷、回租贷、求职贷、培训贷、创业贷”等不良校园贷欺诈。如果发现，思考如何妥善处理，及时向老师或者学校反映。</w:t>
      </w:r>
    </w:p>
    <w:p w14:paraId="61403142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3：拒绝传销诱惑。某些涉世未深的大学生容易成为传销组织的目标。近年来，各大高校都开展了防范传销的安全教育活动。请主动了解传销的危害与相关防范知识，保持警惕。如果发现身边的同学或者亲戚朋友接触、误入传销组织，请及时向学校反映，以维护自己和他人的人身财产安全。</w:t>
      </w:r>
    </w:p>
    <w:p w14:paraId="76AEA783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4：近年来，部分大学生在求职过程中遇到了一些虚假、欺诈的就业信息，如高薪诱惑骗取报名费、吹嘘有关系骗取疏通费、灌输暴富思想诱骗高价购买产品、境外高薪就业诈骗等。此外，在租房、贷款、签约、试用等环节也可能会遇到一些违法违规情形。请主动学习了解相关法律知识，收集相关资料或者案例，思考如何防范不良的招聘陷阱，保护自身合法权益，并以图文等形式记录下来。</w:t>
      </w:r>
    </w:p>
    <w:p w14:paraId="255D3411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5：根据劳动合同法相关规定，用人单位不得扣押劳动者的居民身份证和其他证件，不得要求劳动者提供担保或者以其他名义向劳动者收取财物。了解身边参加实习和就业的同学、朋友，是否遇到招聘公司要求学生手持身份证拍照、扣押身份证，或者以押金、培训费、中介费、服装费、咨询费、邮寄费等名目变相收费等情形。如果发现，思考如何妥善应对或者提醒注意。</w:t>
      </w:r>
    </w:p>
    <w:p w14:paraId="03A3442D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lastRenderedPageBreak/>
        <w:t>选</w:t>
      </w:r>
      <w:proofErr w:type="gramStart"/>
      <w:r>
        <w:rPr>
          <w:rFonts w:ascii="黑体" w:eastAsia="黑体" w:hAnsi="黑体" w:cs="宋体" w:hint="eastAsia"/>
          <w:kern w:val="0"/>
          <w:szCs w:val="21"/>
        </w:rPr>
        <w:t>做任务</w:t>
      </w:r>
      <w:proofErr w:type="gramEnd"/>
      <w:r>
        <w:rPr>
          <w:rFonts w:ascii="黑体" w:eastAsia="黑体" w:hAnsi="黑体" w:cs="宋体"/>
          <w:kern w:val="0"/>
          <w:szCs w:val="21"/>
        </w:rPr>
        <w:t>5：</w:t>
      </w:r>
      <w:r>
        <w:rPr>
          <w:rFonts w:ascii="仿宋_GB2312" w:eastAsia="仿宋_GB2312" w:hAnsi="微软雅黑" w:cs="宋体"/>
          <w:kern w:val="0"/>
          <w:szCs w:val="21"/>
        </w:rPr>
        <w:t>了解生活中关于知识产权（商标、专利、著作权）保护的典型案例，以图文、视频等形式记录学习心得或者思考体会。</w:t>
      </w:r>
    </w:p>
    <w:p w14:paraId="297B1737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1：通过书籍、报纸、网络等途径，查找一个现实生活中发生的知识产权侵权案例，谈一谈你的学习心得或者思考体会。</w:t>
      </w:r>
    </w:p>
    <w:p w14:paraId="72365A8A" w14:textId="77777777" w:rsidR="009028E3" w:rsidRDefault="009028E3" w:rsidP="009028E3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微软雅黑" w:cs="宋体"/>
          <w:kern w:val="0"/>
          <w:szCs w:val="21"/>
        </w:rPr>
      </w:pPr>
      <w:r>
        <w:rPr>
          <w:rFonts w:ascii="仿宋_GB2312" w:eastAsia="仿宋_GB2312" w:hAnsi="微软雅黑" w:cs="宋体" w:hint="eastAsia"/>
          <w:kern w:val="0"/>
          <w:szCs w:val="21"/>
        </w:rPr>
        <w:t>例</w:t>
      </w:r>
      <w:r>
        <w:rPr>
          <w:rFonts w:ascii="仿宋_GB2312" w:eastAsia="仿宋_GB2312" w:hAnsi="微软雅黑" w:cs="宋体"/>
          <w:kern w:val="0"/>
          <w:szCs w:val="21"/>
        </w:rPr>
        <w:t>2：日常生活中，部分厂家可能通过使用相近汉字、相近形状的标志等仿冒知名品牌商品。观察身边是否存在此类情况，被仿冒的厂家是否采取了相关预防和维权措施。思考如何更好地预防此类违法行为。</w:t>
      </w:r>
    </w:p>
    <w:p w14:paraId="307CB438" w14:textId="01D57A91" w:rsidR="002209D2" w:rsidRDefault="002209D2" w:rsidP="002209D2">
      <w:pPr>
        <w:spacing w:line="560" w:lineRule="exact"/>
        <w:jc w:val="left"/>
        <w:rPr>
          <w:rFonts w:ascii="黑体" w:eastAsia="黑体" w:hAnsi="黑体" w:cs="Times New Roman"/>
          <w:szCs w:val="32"/>
        </w:rPr>
      </w:pPr>
      <w:r>
        <w:rPr>
          <w:rFonts w:ascii="仿宋_GB2312" w:eastAsia="仿宋_GB2312" w:hAnsi="微软雅黑" w:cs="宋体"/>
          <w:kern w:val="0"/>
          <w:szCs w:val="21"/>
        </w:rPr>
        <w:br w:type="page"/>
      </w:r>
      <w:r w:rsidRPr="002209D2">
        <w:rPr>
          <w:rFonts w:ascii="黑体" w:eastAsia="黑体" w:hAnsi="黑体" w:cs="Times New Roman" w:hint="eastAsia"/>
          <w:szCs w:val="32"/>
        </w:rPr>
        <w:lastRenderedPageBreak/>
        <w:t>附件3</w:t>
      </w:r>
    </w:p>
    <w:p w14:paraId="75CBB103" w14:textId="77777777" w:rsidR="002209D2" w:rsidRDefault="002209D2" w:rsidP="002209D2">
      <w:pPr>
        <w:spacing w:line="560" w:lineRule="exact"/>
        <w:jc w:val="left"/>
        <w:rPr>
          <w:rFonts w:ascii="黑体" w:eastAsia="黑体" w:hAnsi="黑体" w:cs="Times New Roman"/>
          <w:szCs w:val="32"/>
        </w:rPr>
      </w:pPr>
    </w:p>
    <w:p w14:paraId="48436077" w14:textId="00ED9F33" w:rsidR="002209D2" w:rsidRDefault="002209D2" w:rsidP="002209D2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微软雅黑" w:cs="宋体"/>
          <w:kern w:val="0"/>
          <w:sz w:val="44"/>
          <w:szCs w:val="21"/>
        </w:rPr>
      </w:pPr>
      <w:r>
        <w:rPr>
          <w:rFonts w:ascii="方正小标宋简体" w:eastAsia="方正小标宋简体" w:hAnsi="微软雅黑" w:cs="宋体" w:hint="eastAsia"/>
          <w:kern w:val="0"/>
          <w:sz w:val="44"/>
          <w:szCs w:val="21"/>
        </w:rPr>
        <w:t>宪法卫士</w:t>
      </w:r>
      <w:proofErr w:type="gramStart"/>
      <w:r>
        <w:rPr>
          <w:rFonts w:ascii="方正小标宋简体" w:eastAsia="方正小标宋简体" w:hAnsi="微软雅黑" w:cs="宋体" w:hint="eastAsia"/>
          <w:kern w:val="0"/>
          <w:sz w:val="44"/>
          <w:szCs w:val="21"/>
        </w:rPr>
        <w:t>”</w:t>
      </w:r>
      <w:proofErr w:type="gramEnd"/>
      <w:r>
        <w:rPr>
          <w:rFonts w:ascii="方正小标宋简体" w:eastAsia="方正小标宋简体" w:hAnsi="微软雅黑" w:cs="宋体" w:hint="eastAsia"/>
          <w:kern w:val="0"/>
          <w:sz w:val="44"/>
          <w:szCs w:val="21"/>
        </w:rPr>
        <w:t>答题班级编号及负责人</w:t>
      </w:r>
    </w:p>
    <w:p w14:paraId="37012771" w14:textId="77777777" w:rsidR="002209D2" w:rsidRPr="002209D2" w:rsidRDefault="002209D2" w:rsidP="002209D2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微软雅黑" w:cs="宋体" w:hint="eastAsia"/>
          <w:kern w:val="0"/>
          <w:sz w:val="44"/>
          <w:szCs w:val="2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5267"/>
        <w:gridCol w:w="2258"/>
      </w:tblGrid>
      <w:tr w:rsidR="002209D2" w:rsidRPr="002209D2" w14:paraId="473AFB69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4694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班级编号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571F82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班级名称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094D8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b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班级负责人姓名</w:t>
            </w:r>
          </w:p>
        </w:tc>
      </w:tr>
      <w:tr w:rsidR="002209D2" w:rsidRPr="002209D2" w14:paraId="4CD5FBC4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BB5E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1479812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F033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大学一年级计算机类21-1班(2021级)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B1EB6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彭菲</w:t>
            </w:r>
          </w:p>
        </w:tc>
      </w:tr>
      <w:tr w:rsidR="002209D2" w:rsidRPr="002209D2" w14:paraId="23225489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286B4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1479813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7DA1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大学一年级计算机类21-2班(2021级)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6725CF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钱奕</w:t>
            </w:r>
          </w:p>
        </w:tc>
      </w:tr>
      <w:tr w:rsidR="002209D2" w:rsidRPr="002209D2" w14:paraId="218106E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1D98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1479814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D3982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大学一年级计算机类21-3班(2021级)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1680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鳞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茜</w:t>
            </w:r>
            <w:proofErr w:type="gramEnd"/>
          </w:p>
        </w:tc>
      </w:tr>
      <w:tr w:rsidR="002209D2" w:rsidRPr="002209D2" w14:paraId="33B28AE3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1958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1479815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6F0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大学一年级计算机类21-4班(2021级)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69BE33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徐龙航</w:t>
            </w:r>
            <w:proofErr w:type="gramEnd"/>
          </w:p>
        </w:tc>
      </w:tr>
      <w:tr w:rsidR="002209D2" w:rsidRPr="002209D2" w14:paraId="73BD628A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86F09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7DD2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大学一年级计算机类21-5班(2021级)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C8313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季明辰</w:t>
            </w:r>
          </w:p>
        </w:tc>
      </w:tr>
      <w:tr w:rsidR="002209D2" w:rsidRPr="002209D2" w14:paraId="341E764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A450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1479817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762A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大学一年级计算机类21-6班(2021级)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1831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赵乐天</w:t>
            </w:r>
          </w:p>
        </w:tc>
      </w:tr>
      <w:tr w:rsidR="002209D2" w:rsidRPr="002209D2" w14:paraId="24ADAE0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AB42E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16C1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大学一年级计算机类21-7班(2021级)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0D34C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葛壮</w:t>
            </w:r>
          </w:p>
        </w:tc>
      </w:tr>
      <w:tr w:rsidR="002209D2" w:rsidRPr="002209D2" w14:paraId="6FEAA8D3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9005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1479819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E778D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大学一年级信息21-1班(2021级)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D1850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杨景峰</w:t>
            </w:r>
          </w:p>
        </w:tc>
      </w:tr>
      <w:tr w:rsidR="002209D2" w:rsidRPr="002209D2" w14:paraId="3DA7BA0E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5B98E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1479820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06495D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大学一年级信息21-2班(2021级)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92E0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圳</w:t>
            </w:r>
            <w:proofErr w:type="gramEnd"/>
          </w:p>
        </w:tc>
      </w:tr>
      <w:tr w:rsidR="002209D2" w:rsidRPr="002209D2" w14:paraId="14238ED5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97A0F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1534923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7C8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大学二年级计算机类20-1班(2020级)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1E9D0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雷林</w:t>
            </w:r>
            <w:proofErr w:type="gramEnd"/>
          </w:p>
        </w:tc>
      </w:tr>
      <w:tr w:rsidR="002209D2" w:rsidRPr="002209D2" w14:paraId="0C2C460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2B32AF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1534924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442AF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大学二年级计算机类20-2班(2020级)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1BCFF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陈志轩</w:t>
            </w:r>
          </w:p>
        </w:tc>
      </w:tr>
      <w:tr w:rsidR="002209D2" w:rsidRPr="002209D2" w14:paraId="61848199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862CC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1534925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712377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大学二年级计算机类20-3班(2020级)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A5D27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戴文欣</w:t>
            </w:r>
          </w:p>
        </w:tc>
      </w:tr>
      <w:tr w:rsidR="002209D2" w:rsidRPr="002209D2" w14:paraId="638491CD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6CC205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1534926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C01D2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大学二年级计算机类20-4班(2020级)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EC47B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李嘉琪</w:t>
            </w:r>
          </w:p>
        </w:tc>
      </w:tr>
      <w:tr w:rsidR="002209D2" w:rsidRPr="002209D2" w14:paraId="6BC9AEC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4D9F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1534927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0B90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大学二年级计算机类20-5班(2020级)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2753E0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张艺</w:t>
            </w:r>
          </w:p>
        </w:tc>
      </w:tr>
      <w:tr w:rsidR="002209D2" w:rsidRPr="002209D2" w14:paraId="0FBFC015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42486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1534928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F8D7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大学二年级计算机类20-6班(2020级)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34BCC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张嘉梁</w:t>
            </w:r>
            <w:proofErr w:type="gramEnd"/>
          </w:p>
        </w:tc>
      </w:tr>
      <w:tr w:rsidR="002209D2" w:rsidRPr="002209D2" w14:paraId="09F0326C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8998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1534929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67B1B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大学二年级计算机类20-7班(2020级)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192D6B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张宇航</w:t>
            </w:r>
          </w:p>
        </w:tc>
      </w:tr>
      <w:tr w:rsidR="002209D2" w:rsidRPr="002209D2" w14:paraId="1152F688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B16D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1534930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78255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大学二年级信息20-1班(2020级)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8FBD03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苏比努</w:t>
            </w: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·</w:t>
            </w: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沙吾提</w:t>
            </w:r>
          </w:p>
        </w:tc>
      </w:tr>
      <w:tr w:rsidR="002209D2" w:rsidRPr="002209D2" w14:paraId="5FC892F4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87C1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1534931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DA9D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大学二年级信息20-2班(2020级)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A7ADE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王琳欣</w:t>
            </w:r>
            <w:proofErr w:type="gramEnd"/>
          </w:p>
        </w:tc>
      </w:tr>
      <w:tr w:rsidR="002209D2" w:rsidRPr="002209D2" w14:paraId="6AA9BDB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A81A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1544806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D4D9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大学四年级计算机18-1班(2018级)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69D35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张宇哲</w:t>
            </w:r>
            <w:proofErr w:type="gramEnd"/>
          </w:p>
        </w:tc>
      </w:tr>
      <w:tr w:rsidR="002209D2" w:rsidRPr="002209D2" w14:paraId="1A7492F7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DEF510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1544807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6C1E6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大学四年级计算机18-2班(2018级)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77371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姜文娟</w:t>
            </w:r>
          </w:p>
        </w:tc>
      </w:tr>
      <w:tr w:rsidR="002209D2" w:rsidRPr="002209D2" w14:paraId="7DA501F7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6CA3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1544808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7D06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大学四年级物联网18班(2018级)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3035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杜泽涛</w:t>
            </w:r>
            <w:proofErr w:type="gramEnd"/>
          </w:p>
        </w:tc>
      </w:tr>
      <w:tr w:rsidR="002209D2" w:rsidRPr="002209D2" w14:paraId="622CDA6A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49523F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1544809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51BE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年级网工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CE8D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郭绮璇</w:t>
            </w:r>
          </w:p>
        </w:tc>
      </w:tr>
      <w:tr w:rsidR="002209D2" w:rsidRPr="002209D2" w14:paraId="5FBF8D7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406C5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1544810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4B3D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大学四年级信息18-1班(2018级)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43E1C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王胜晖</w:t>
            </w:r>
            <w:proofErr w:type="gramEnd"/>
          </w:p>
        </w:tc>
      </w:tr>
      <w:tr w:rsidR="002209D2" w:rsidRPr="002209D2" w14:paraId="550666A3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1F6A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1544811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802CE7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大学四年级信息18-2班(2018级)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514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魏畅然</w:t>
            </w:r>
          </w:p>
        </w:tc>
      </w:tr>
      <w:tr w:rsidR="002209D2" w:rsidRPr="002209D2" w14:paraId="1AA05EA5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647D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1544812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7F11F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大学四年级数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媒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18-1班(2018级)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9E057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任辰飞</w:t>
            </w:r>
            <w:proofErr w:type="gramEnd"/>
          </w:p>
        </w:tc>
      </w:tr>
      <w:tr w:rsidR="002209D2" w:rsidRPr="002209D2" w14:paraId="1C38403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BAF4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1544813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0916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大学四年级数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媒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18-2班(2018级)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B82A37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赵浩岑</w:t>
            </w:r>
          </w:p>
        </w:tc>
      </w:tr>
      <w:tr w:rsidR="002209D2" w:rsidRPr="002209D2" w14:paraId="4ED968F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038B3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1544814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FFA62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大学四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年级计创18班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(2018级)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5E75B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费蝶</w:t>
            </w:r>
            <w:proofErr w:type="gramEnd"/>
          </w:p>
        </w:tc>
      </w:tr>
      <w:tr w:rsidR="002209D2" w:rsidRPr="002209D2" w14:paraId="552B72A3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BF26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1544858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AFB8E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大学三年级计算机19-1班(2019级)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655EE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朱凌志</w:t>
            </w:r>
            <w:proofErr w:type="gramEnd"/>
          </w:p>
        </w:tc>
      </w:tr>
      <w:tr w:rsidR="002209D2" w:rsidRPr="002209D2" w14:paraId="427C9D1D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B59F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1544859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98FE0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大学三年级计算机19-2班(2019级)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12245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叶凡思佳</w:t>
            </w:r>
          </w:p>
        </w:tc>
      </w:tr>
      <w:tr w:rsidR="002209D2" w:rsidRPr="002209D2" w14:paraId="582D6BCB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A443F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1544860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134A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大学三年级物联网19班(2019级)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E9CAD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王心怡</w:t>
            </w:r>
          </w:p>
        </w:tc>
      </w:tr>
      <w:tr w:rsidR="002209D2" w:rsidRPr="002209D2" w14:paraId="32C65A70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8D278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1544861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17B1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年级网工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D2663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韩用功</w:t>
            </w:r>
          </w:p>
        </w:tc>
      </w:tr>
      <w:tr w:rsidR="002209D2" w:rsidRPr="002209D2" w14:paraId="2934AF95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8568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1544862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D2D3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大学三年级大数据19班(2019级)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0FF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周跃腾</w:t>
            </w:r>
          </w:p>
        </w:tc>
      </w:tr>
      <w:tr w:rsidR="002209D2" w:rsidRPr="002209D2" w14:paraId="62C2454F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40C2C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1544863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7CB8A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大学三年级数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媒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19-1班(2019级)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514F8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李贤</w:t>
            </w:r>
          </w:p>
        </w:tc>
      </w:tr>
      <w:tr w:rsidR="002209D2" w:rsidRPr="002209D2" w14:paraId="59E0AEED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9DD7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1544864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2CC92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大学三年级数</w:t>
            </w: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媒</w:t>
            </w:r>
            <w:proofErr w:type="gramEnd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19-2</w:t>
            </w: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班</w:t>
            </w: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(2019</w:t>
            </w: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级</w:t>
            </w: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EAD70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石毅</w:t>
            </w:r>
          </w:p>
        </w:tc>
      </w:tr>
      <w:tr w:rsidR="002209D2" w:rsidRPr="002209D2" w14:paraId="74F9E85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3A31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1544865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3D5B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大学三年级信息19-1班(2019级)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B723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王湛清</w:t>
            </w:r>
          </w:p>
        </w:tc>
      </w:tr>
      <w:tr w:rsidR="002209D2" w:rsidRPr="002209D2" w14:paraId="1E8E7DB7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2760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1544866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75F5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大学三年级信息19-2班(2019级)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129D5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吴千</w:t>
            </w: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漉</w:t>
            </w:r>
            <w:proofErr w:type="gramEnd"/>
          </w:p>
        </w:tc>
      </w:tr>
      <w:tr w:rsidR="002209D2" w:rsidRPr="002209D2" w14:paraId="3B16153C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7984D5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1544967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9D7C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大学一年级大数据21-1班(2021级)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083641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刘琳</w:t>
            </w:r>
          </w:p>
        </w:tc>
      </w:tr>
      <w:tr w:rsidR="002209D2" w:rsidRPr="002209D2" w14:paraId="734DDDBB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396C6C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1544968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4BF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大学一年级大数据21-2班(2021级)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C2FAD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赵京源</w:t>
            </w:r>
          </w:p>
        </w:tc>
      </w:tr>
      <w:tr w:rsidR="002209D2" w:rsidRPr="002209D2" w14:paraId="09664577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03FA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1544975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5BE27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大学二年级大数据20-1班(2020级)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CE6FD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孙婷</w:t>
            </w:r>
          </w:p>
        </w:tc>
      </w:tr>
      <w:tr w:rsidR="002209D2" w:rsidRPr="002209D2" w14:paraId="50B753EF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399A2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1544976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9A68E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大学二年级大数据20-2班(2020级)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7731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高雅楠</w:t>
            </w:r>
          </w:p>
        </w:tc>
      </w:tr>
      <w:tr w:rsidR="002209D2" w:rsidRPr="002209D2" w14:paraId="3C9AF755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1BC71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1545015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1EAA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信息科21班(2021级)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845AC4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闫宇</w:t>
            </w:r>
          </w:p>
        </w:tc>
      </w:tr>
      <w:tr w:rsidR="002209D2" w:rsidRPr="002209D2" w14:paraId="1D49983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F417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1545016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F0D95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信息专21-1班(2021级)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8CC1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卜郁</w:t>
            </w:r>
            <w:proofErr w:type="gramEnd"/>
          </w:p>
        </w:tc>
      </w:tr>
      <w:tr w:rsidR="002209D2" w:rsidRPr="002209D2" w14:paraId="6920152F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07ED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1545017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EF05A7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信息专21-2班(2021级)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B8A1B2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杨苗</w:t>
            </w:r>
          </w:p>
        </w:tc>
      </w:tr>
      <w:tr w:rsidR="002209D2" w:rsidRPr="002209D2" w14:paraId="3D12ED4D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99F1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1545018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B9083A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大学一年级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信息专21-3班(2021级)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7D6EDD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季艺颖</w:t>
            </w:r>
            <w:proofErr w:type="gramEnd"/>
          </w:p>
        </w:tc>
      </w:tr>
      <w:tr w:rsidR="002209D2" w:rsidRPr="002209D2" w14:paraId="25AE55C4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2674B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1545086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8973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信息科20班(2020级)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D6FFE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张兴</w:t>
            </w:r>
          </w:p>
        </w:tc>
      </w:tr>
      <w:tr w:rsidR="002209D2" w:rsidRPr="002209D2" w14:paraId="6CFFA6D8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D08A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1545087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207A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信息专20-1班(2020级)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D27E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李洋</w:t>
            </w:r>
          </w:p>
        </w:tc>
      </w:tr>
      <w:tr w:rsidR="002209D2" w:rsidRPr="002209D2" w14:paraId="3C48D685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0B0F2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1545088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80ECC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信息专20-2班(2020级)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8AFB0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张懿文</w:t>
            </w:r>
          </w:p>
        </w:tc>
      </w:tr>
      <w:tr w:rsidR="002209D2" w:rsidRPr="002209D2" w14:paraId="2434EC2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A6F27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1545089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6705E9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大学二年级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信息专20-3班(2020级)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A6DD9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杨济洲</w:t>
            </w:r>
          </w:p>
        </w:tc>
      </w:tr>
      <w:tr w:rsidR="002209D2" w:rsidRPr="002209D2" w14:paraId="6DF7274B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3A71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1545159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D4BC3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信息科19班(2019级)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032BC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陈杭雪</w:t>
            </w:r>
            <w:proofErr w:type="gramEnd"/>
          </w:p>
        </w:tc>
      </w:tr>
      <w:tr w:rsidR="002209D2" w:rsidRPr="002209D2" w14:paraId="2B3D6AE2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B4FA6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1545160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B6041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信息专19-1班(2019级)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488C5B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崔凯元</w:t>
            </w:r>
          </w:p>
        </w:tc>
      </w:tr>
      <w:tr w:rsidR="002209D2" w:rsidRPr="002209D2" w14:paraId="72BB34E6" w14:textId="77777777" w:rsidTr="002209D2">
        <w:trPr>
          <w:trHeight w:val="36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A2230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1545161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3E6D38" w14:textId="77777777" w:rsidR="002209D2" w:rsidRPr="002209D2" w:rsidRDefault="002209D2" w:rsidP="002209D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大学三年级</w:t>
            </w:r>
            <w:proofErr w:type="gramStart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2209D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信息专19-2班(2019级)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0D8D5" w14:textId="77777777" w:rsidR="002209D2" w:rsidRPr="002209D2" w:rsidRDefault="002209D2" w:rsidP="002209D2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proofErr w:type="gramStart"/>
            <w:r w:rsidRPr="002209D2">
              <w:rPr>
                <w:rFonts w:ascii="Arial" w:eastAsia="宋体" w:hAnsi="Arial" w:cs="Arial"/>
                <w:color w:val="000000"/>
                <w:kern w:val="0"/>
                <w:sz w:val="22"/>
              </w:rPr>
              <w:t>李若楠</w:t>
            </w:r>
            <w:proofErr w:type="gramEnd"/>
          </w:p>
        </w:tc>
      </w:tr>
    </w:tbl>
    <w:p w14:paraId="1EC632F3" w14:textId="77777777" w:rsidR="002209D2" w:rsidRDefault="002209D2">
      <w:pPr>
        <w:widowControl/>
        <w:jc w:val="left"/>
        <w:rPr>
          <w:rFonts w:ascii="仿宋_GB2312" w:eastAsia="仿宋_GB2312" w:hAnsi="微软雅黑" w:cs="宋体" w:hint="eastAsia"/>
          <w:kern w:val="0"/>
          <w:szCs w:val="21"/>
        </w:rPr>
      </w:pPr>
    </w:p>
    <w:p w14:paraId="6F46FD49" w14:textId="1935E0E5" w:rsidR="006F0F8E" w:rsidRDefault="006F0F8E" w:rsidP="006F0F8E">
      <w:pPr>
        <w:spacing w:line="560" w:lineRule="exact"/>
        <w:jc w:val="left"/>
        <w:rPr>
          <w:rFonts w:ascii="黑体" w:eastAsia="黑体" w:hAnsi="黑体" w:cs="Times New Roman"/>
          <w:szCs w:val="32"/>
        </w:rPr>
      </w:pPr>
      <w:r w:rsidRPr="00C85463">
        <w:rPr>
          <w:rFonts w:ascii="黑体" w:eastAsia="黑体" w:hAnsi="黑体" w:cs="Times New Roman"/>
          <w:noProof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0AC9C257" wp14:editId="79313834">
            <wp:simplePos x="0" y="0"/>
            <wp:positionH relativeFrom="column">
              <wp:posOffset>44450</wp:posOffset>
            </wp:positionH>
            <wp:positionV relativeFrom="paragraph">
              <wp:posOffset>514985</wp:posOffset>
            </wp:positionV>
            <wp:extent cx="5299075" cy="7496175"/>
            <wp:effectExtent l="0" t="0" r="0" b="952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黑体" w:eastAsia="黑体" w:hAnsi="黑体" w:cs="Times New Roman" w:hint="eastAsia"/>
          <w:szCs w:val="32"/>
        </w:rPr>
        <w:t>附件</w:t>
      </w:r>
      <w:r w:rsidR="002209D2">
        <w:rPr>
          <w:rFonts w:ascii="黑体" w:eastAsia="黑体" w:hAnsi="黑体" w:cs="Times New Roman"/>
          <w:szCs w:val="32"/>
        </w:rPr>
        <w:t>4</w:t>
      </w:r>
    </w:p>
    <w:p w14:paraId="0B10B34A" w14:textId="4C4A03C1" w:rsidR="00C85463" w:rsidRPr="002209D2" w:rsidRDefault="006F0F8E" w:rsidP="002209D2">
      <w:pPr>
        <w:spacing w:line="560" w:lineRule="exact"/>
        <w:jc w:val="left"/>
        <w:rPr>
          <w:rFonts w:ascii="黑体" w:eastAsia="黑体" w:hAnsi="黑体" w:cs="Times New Roman" w:hint="eastAsia"/>
          <w:szCs w:val="32"/>
        </w:rPr>
      </w:pPr>
      <w:r w:rsidRPr="00C85463">
        <w:rPr>
          <w:rFonts w:ascii="黑体" w:eastAsia="黑体" w:hAnsi="黑体" w:cs="Times New Roman"/>
          <w:noProof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7046105C" wp14:editId="4AEE81CC">
            <wp:simplePos x="0" y="0"/>
            <wp:positionH relativeFrom="column">
              <wp:posOffset>1905</wp:posOffset>
            </wp:positionH>
            <wp:positionV relativeFrom="paragraph">
              <wp:posOffset>-318</wp:posOffset>
            </wp:positionV>
            <wp:extent cx="5616575" cy="7944485"/>
            <wp:effectExtent l="0" t="0" r="317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79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5463" w:rsidRPr="002209D2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2098" w:right="1474" w:bottom="1984" w:left="1587" w:header="851" w:footer="1400" w:gutter="0"/>
      <w:pgNumType w:fmt="numberInDash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00E87" w14:textId="77777777" w:rsidR="00777128" w:rsidRDefault="00777128">
      <w:r>
        <w:separator/>
      </w:r>
    </w:p>
  </w:endnote>
  <w:endnote w:type="continuationSeparator" w:id="0">
    <w:p w14:paraId="7C01C051" w14:textId="77777777" w:rsidR="00777128" w:rsidRDefault="0077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0AFBA" w14:textId="77777777" w:rsidR="00851D18" w:rsidRDefault="00851D18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8D4F" w14:textId="01BBAD6F" w:rsidR="00851D18" w:rsidRDefault="00210DF1">
    <w:pPr>
      <w:pStyle w:val="a7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 xml:space="preserve">— </w:t>
    </w:r>
    <w:r>
      <w:rPr>
        <w:rFonts w:ascii="Times New Roman" w:hAnsi="Times New Roman" w:cs="Times New Roman"/>
        <w:sz w:val="28"/>
      </w:rPr>
      <w:fldChar w:fldCharType="begin"/>
    </w:r>
    <w:r>
      <w:rPr>
        <w:rFonts w:ascii="Times New Roman" w:hAnsi="Times New Roman" w:cs="Times New Roman"/>
        <w:sz w:val="28"/>
      </w:rPr>
      <w:instrText xml:space="preserve"> PAGE \* Arabic \* MERGEFORMAT </w:instrText>
    </w:r>
    <w:r>
      <w:rPr>
        <w:rFonts w:ascii="Times New Roman" w:hAnsi="Times New Roman" w:cs="Times New Roman"/>
        <w:sz w:val="28"/>
      </w:rPr>
      <w:fldChar w:fldCharType="separate"/>
    </w:r>
    <w:r w:rsidR="00AA5C7F">
      <w:rPr>
        <w:rFonts w:ascii="Times New Roman" w:hAnsi="Times New Roman" w:cs="Times New Roman"/>
        <w:noProof/>
        <w:sz w:val="28"/>
      </w:rPr>
      <w:t>7</w:t>
    </w:r>
    <w:r>
      <w:rPr>
        <w:rFonts w:ascii="Times New Roman" w:hAnsi="Times New Roman" w:cs="Times New Roman"/>
        <w:sz w:val="28"/>
      </w:rPr>
      <w:fldChar w:fldCharType="end"/>
    </w:r>
    <w:r>
      <w:rPr>
        <w:rFonts w:ascii="Times New Roman" w:hAnsi="Times New Roman" w:cs="Times New Roman"/>
        <w:sz w:val="28"/>
      </w:rPr>
      <w:t xml:space="preserve"> —</w:t>
    </w:r>
  </w:p>
  <w:p w14:paraId="21F5E545" w14:textId="77777777" w:rsidR="00851D18" w:rsidRDefault="00851D18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E8A68" w14:textId="77777777" w:rsidR="00851D18" w:rsidRDefault="00851D1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F75B2" w14:textId="77777777" w:rsidR="00777128" w:rsidRDefault="00777128">
      <w:r>
        <w:separator/>
      </w:r>
    </w:p>
  </w:footnote>
  <w:footnote w:type="continuationSeparator" w:id="0">
    <w:p w14:paraId="7FEAA005" w14:textId="77777777" w:rsidR="00777128" w:rsidRDefault="00777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82C29" w14:textId="77777777" w:rsidR="00851D18" w:rsidRDefault="00851D18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B27BD"/>
    <w:multiLevelType w:val="hybridMultilevel"/>
    <w:tmpl w:val="3DA2DF7A"/>
    <w:lvl w:ilvl="0" w:tplc="DBE0C16E">
      <w:start w:val="1"/>
      <w:numFmt w:val="decimal"/>
      <w:lvlText w:val="（%1）"/>
      <w:lvlJc w:val="left"/>
      <w:pPr>
        <w:ind w:left="1712" w:hanging="1080"/>
      </w:pPr>
      <w:rPr>
        <w:rFonts w:hAnsi="微软雅黑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7E"/>
    <w:rsid w:val="00017B62"/>
    <w:rsid w:val="00040115"/>
    <w:rsid w:val="000726C6"/>
    <w:rsid w:val="000B2BA3"/>
    <w:rsid w:val="000E2916"/>
    <w:rsid w:val="001364A9"/>
    <w:rsid w:val="0015437E"/>
    <w:rsid w:val="00190148"/>
    <w:rsid w:val="001A22C1"/>
    <w:rsid w:val="00210DF1"/>
    <w:rsid w:val="002209D2"/>
    <w:rsid w:val="0022330A"/>
    <w:rsid w:val="0024178D"/>
    <w:rsid w:val="00252311"/>
    <w:rsid w:val="00262C52"/>
    <w:rsid w:val="002A0C9E"/>
    <w:rsid w:val="00313022"/>
    <w:rsid w:val="00325F6B"/>
    <w:rsid w:val="00331BA3"/>
    <w:rsid w:val="003D1160"/>
    <w:rsid w:val="00433881"/>
    <w:rsid w:val="004C48A3"/>
    <w:rsid w:val="004F364D"/>
    <w:rsid w:val="005155E4"/>
    <w:rsid w:val="005308DA"/>
    <w:rsid w:val="00545885"/>
    <w:rsid w:val="00552D3D"/>
    <w:rsid w:val="00556EC0"/>
    <w:rsid w:val="00573C23"/>
    <w:rsid w:val="00593494"/>
    <w:rsid w:val="00605009"/>
    <w:rsid w:val="006471E5"/>
    <w:rsid w:val="00655FDE"/>
    <w:rsid w:val="00692CE9"/>
    <w:rsid w:val="0069415F"/>
    <w:rsid w:val="006D21C1"/>
    <w:rsid w:val="006E1B68"/>
    <w:rsid w:val="006F0F8E"/>
    <w:rsid w:val="006F7F04"/>
    <w:rsid w:val="00726C03"/>
    <w:rsid w:val="007658E4"/>
    <w:rsid w:val="00772E98"/>
    <w:rsid w:val="00777128"/>
    <w:rsid w:val="007D151F"/>
    <w:rsid w:val="007E2257"/>
    <w:rsid w:val="007F31A1"/>
    <w:rsid w:val="00851D18"/>
    <w:rsid w:val="009028E3"/>
    <w:rsid w:val="00933F8D"/>
    <w:rsid w:val="00940CF8"/>
    <w:rsid w:val="009534F7"/>
    <w:rsid w:val="009C45A8"/>
    <w:rsid w:val="009C5A85"/>
    <w:rsid w:val="009F69AE"/>
    <w:rsid w:val="00A96B4A"/>
    <w:rsid w:val="00AA5C7F"/>
    <w:rsid w:val="00AB028C"/>
    <w:rsid w:val="00AD5658"/>
    <w:rsid w:val="00B11469"/>
    <w:rsid w:val="00B13330"/>
    <w:rsid w:val="00B66BB0"/>
    <w:rsid w:val="00B7624C"/>
    <w:rsid w:val="00BA77FE"/>
    <w:rsid w:val="00BE3711"/>
    <w:rsid w:val="00C26B2A"/>
    <w:rsid w:val="00C63876"/>
    <w:rsid w:val="00C85463"/>
    <w:rsid w:val="00CC58E5"/>
    <w:rsid w:val="00DD599E"/>
    <w:rsid w:val="00EF4259"/>
    <w:rsid w:val="00F435C5"/>
    <w:rsid w:val="00F813CD"/>
    <w:rsid w:val="00F83AE6"/>
    <w:rsid w:val="0134328F"/>
    <w:rsid w:val="094C7D6F"/>
    <w:rsid w:val="0EC0304B"/>
    <w:rsid w:val="10D50BCB"/>
    <w:rsid w:val="12B2167B"/>
    <w:rsid w:val="1AFA3804"/>
    <w:rsid w:val="33D5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7AAC11B"/>
  <w15:docId w15:val="{C3D9F71E-1E51-45EA-8E40-A55AE9DB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876"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sz w:val="32"/>
    </w:rPr>
  </w:style>
  <w:style w:type="paragraph" w:styleId="af1">
    <w:name w:val="List Paragraph"/>
    <w:basedOn w:val="a"/>
    <w:uiPriority w:val="99"/>
    <w:rsid w:val="00C85463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C26B2A"/>
    <w:rPr>
      <w:color w:val="605E5C"/>
      <w:shd w:val="clear" w:color="auto" w:fill="E1DFDD"/>
    </w:rPr>
  </w:style>
  <w:style w:type="paragraph" w:styleId="af2">
    <w:name w:val="Date"/>
    <w:basedOn w:val="a"/>
    <w:next w:val="a"/>
    <w:link w:val="af3"/>
    <w:uiPriority w:val="99"/>
    <w:semiHidden/>
    <w:unhideWhenUsed/>
    <w:rsid w:val="002209D2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2209D2"/>
    <w:rPr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1995">
          <w:marLeft w:val="0"/>
          <w:marRight w:val="0"/>
          <w:marTop w:val="30"/>
          <w:marBottom w:val="180"/>
          <w:divBdr>
            <w:top w:val="none" w:sz="0" w:space="0" w:color="auto"/>
            <w:left w:val="none" w:sz="0" w:space="0" w:color="auto"/>
            <w:bottom w:val="single" w:sz="6" w:space="0" w:color="F1F1F1"/>
            <w:right w:val="none" w:sz="0" w:space="0" w:color="auto"/>
          </w:divBdr>
          <w:divsChild>
            <w:div w:id="2707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3304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weixin.qq.com/formcol/share?form_id=AOoA4AefAAsANAA5wY_AHsrkenWOD7Rg" TargetMode="Externa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ic.qspfw.moe.gov.cn/xf2021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static.qspfw.moe.gov.cn/hx2021/index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atic.qspfw.moe.gov.cn/audition21/index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857</Words>
  <Characters>4885</Characters>
  <Application>Microsoft Office Word</Application>
  <DocSecurity>0</DocSecurity>
  <Lines>40</Lines>
  <Paragraphs>11</Paragraphs>
  <ScaleCrop>false</ScaleCrop>
  <Company>WORKGROUP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18</cp:revision>
  <cp:lastPrinted>2021-09-26T02:52:00Z</cp:lastPrinted>
  <dcterms:created xsi:type="dcterms:W3CDTF">2021-09-14T08:27:00Z</dcterms:created>
  <dcterms:modified xsi:type="dcterms:W3CDTF">2021-09-26T03:27:00Z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BB6C6EF2091F44B4908F7A511F629DF0</vt:lpwstr>
  </property>
</Properties>
</file>