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F6E50" w14:textId="2011388C" w:rsidR="00754326" w:rsidRDefault="00641C9F">
      <w:pPr>
        <w:pStyle w:val="1"/>
        <w:spacing w:line="560" w:lineRule="exact"/>
        <w:jc w:val="center"/>
        <w:rPr>
          <w:rFonts w:ascii="方正小标宋简体" w:eastAsia="方正小标宋简体" w:hAnsi="微软雅黑" w:cs="微软雅黑"/>
          <w:color w:val="000000"/>
          <w:sz w:val="44"/>
        </w:rPr>
      </w:pPr>
      <w:r>
        <w:rPr>
          <w:rFonts w:ascii="方正小标宋简体" w:eastAsia="方正小标宋简体" w:hAnsi="微软雅黑" w:cs="微软雅黑" w:hint="eastAsia"/>
          <w:color w:val="000000"/>
          <w:sz w:val="44"/>
        </w:rPr>
        <w:t>信息学院</w:t>
      </w:r>
      <w:r w:rsidR="007700D7">
        <w:rPr>
          <w:rFonts w:ascii="方正小标宋简体" w:eastAsia="方正小标宋简体" w:hAnsi="微软雅黑" w:cs="微软雅黑" w:hint="eastAsia"/>
          <w:color w:val="000000"/>
          <w:sz w:val="44"/>
        </w:rPr>
        <w:t>关于</w:t>
      </w:r>
      <w:r>
        <w:rPr>
          <w:rFonts w:ascii="方正小标宋简体" w:eastAsia="方正小标宋简体" w:hAnsi="微软雅黑" w:cs="微软雅黑" w:hint="eastAsia"/>
          <w:color w:val="000000"/>
          <w:sz w:val="44"/>
        </w:rPr>
        <w:t>开展</w:t>
      </w:r>
      <w:r w:rsidR="007700D7">
        <w:rPr>
          <w:rFonts w:ascii="方正小标宋简体" w:eastAsia="方正小标宋简体" w:hAnsi="微软雅黑" w:cs="微软雅黑" w:hint="eastAsia"/>
          <w:color w:val="000000"/>
          <w:sz w:val="44"/>
        </w:rPr>
        <w:t>2</w:t>
      </w:r>
      <w:r w:rsidR="007700D7">
        <w:rPr>
          <w:rFonts w:ascii="方正小标宋简体" w:eastAsia="方正小标宋简体" w:hAnsi="微软雅黑" w:cs="微软雅黑"/>
          <w:color w:val="000000"/>
          <w:sz w:val="44"/>
        </w:rPr>
        <w:t>021</w:t>
      </w:r>
      <w:r w:rsidR="007700D7">
        <w:rPr>
          <w:rFonts w:ascii="方正小标宋简体" w:eastAsia="方正小标宋简体" w:hAnsi="微软雅黑" w:cs="微软雅黑" w:hint="eastAsia"/>
          <w:color w:val="000000"/>
          <w:sz w:val="44"/>
        </w:rPr>
        <w:t>年“</w:t>
      </w:r>
      <w:r w:rsidR="007700D7">
        <w:rPr>
          <w:rFonts w:ascii="方正小标宋简体" w:eastAsia="方正小标宋简体" w:hAnsi="微软雅黑" w:cs="微软雅黑"/>
          <w:color w:val="000000"/>
          <w:sz w:val="44"/>
        </w:rPr>
        <w:t>新生骨干训练营</w:t>
      </w:r>
      <w:r w:rsidR="007700D7">
        <w:rPr>
          <w:rFonts w:ascii="方正小标宋简体" w:eastAsia="方正小标宋简体" w:hAnsi="微软雅黑" w:cs="微软雅黑" w:hint="eastAsia"/>
          <w:color w:val="000000"/>
          <w:sz w:val="44"/>
        </w:rPr>
        <w:t>”</w:t>
      </w:r>
      <w:r>
        <w:rPr>
          <w:rFonts w:ascii="方正小标宋简体" w:eastAsia="方正小标宋简体" w:hAnsi="微软雅黑" w:cs="微软雅黑" w:hint="eastAsia"/>
          <w:color w:val="000000"/>
          <w:sz w:val="44"/>
        </w:rPr>
        <w:t>新生</w:t>
      </w:r>
      <w:r w:rsidR="00122103">
        <w:rPr>
          <w:rFonts w:ascii="方正小标宋简体" w:eastAsia="方正小标宋简体" w:hAnsi="微软雅黑" w:cs="微软雅黑" w:hint="eastAsia"/>
          <w:color w:val="000000"/>
          <w:sz w:val="44"/>
        </w:rPr>
        <w:t>骨干</w:t>
      </w:r>
      <w:r>
        <w:rPr>
          <w:rFonts w:ascii="方正小标宋简体" w:eastAsia="方正小标宋简体" w:hAnsi="微软雅黑" w:cs="微软雅黑" w:hint="eastAsia"/>
          <w:color w:val="000000"/>
          <w:sz w:val="44"/>
        </w:rPr>
        <w:t>选拔</w:t>
      </w:r>
      <w:r w:rsidR="007700D7">
        <w:rPr>
          <w:rFonts w:ascii="方正小标宋简体" w:eastAsia="方正小标宋简体" w:hAnsi="微软雅黑" w:cs="微软雅黑" w:hint="eastAsia"/>
          <w:color w:val="000000"/>
          <w:sz w:val="44"/>
        </w:rPr>
        <w:t>的通知</w:t>
      </w:r>
    </w:p>
    <w:p w14:paraId="6A47A629" w14:textId="77777777" w:rsidR="00754326" w:rsidRPr="00641C9F" w:rsidRDefault="00754326">
      <w:pPr>
        <w:pStyle w:val="1"/>
        <w:spacing w:line="560" w:lineRule="exact"/>
        <w:rPr>
          <w:rFonts w:ascii="仿宋_GB2312" w:eastAsia="仿宋_GB2312" w:hAnsi="微软雅黑" w:cs="微软雅黑"/>
          <w:color w:val="000000"/>
        </w:rPr>
      </w:pPr>
    </w:p>
    <w:p w14:paraId="59BE6E73" w14:textId="7D5DC46F" w:rsidR="00754326" w:rsidRDefault="007700D7">
      <w:pPr>
        <w:pStyle w:val="1"/>
        <w:spacing w:line="560" w:lineRule="exact"/>
        <w:rPr>
          <w:rFonts w:ascii="仿宋_GB2312" w:eastAsia="仿宋_GB2312" w:hAnsi="微软雅黑" w:cs="微软雅黑"/>
          <w:color w:val="000000"/>
        </w:rPr>
      </w:pPr>
      <w:r>
        <w:rPr>
          <w:rFonts w:ascii="仿宋_GB2312" w:eastAsia="仿宋_GB2312" w:hAnsi="微软雅黑" w:cs="微软雅黑" w:hint="eastAsia"/>
          <w:color w:val="000000"/>
        </w:rPr>
        <w:t>各</w:t>
      </w:r>
      <w:r w:rsidR="00D5673C">
        <w:rPr>
          <w:rFonts w:ascii="仿宋_GB2312" w:eastAsia="仿宋_GB2312" w:hAnsi="微软雅黑" w:cs="微软雅黑" w:hint="eastAsia"/>
          <w:color w:val="000000"/>
        </w:rPr>
        <w:t>班级</w:t>
      </w:r>
      <w:r>
        <w:rPr>
          <w:rFonts w:ascii="仿宋_GB2312" w:eastAsia="仿宋_GB2312" w:hAnsi="微软雅黑" w:cs="微软雅黑" w:hint="eastAsia"/>
          <w:color w:val="000000"/>
        </w:rPr>
        <w:t>、</w:t>
      </w:r>
      <w:r>
        <w:rPr>
          <w:rFonts w:ascii="仿宋_GB2312" w:eastAsia="仿宋_GB2312" w:hAnsi="微软雅黑" w:cs="微软雅黑"/>
          <w:color w:val="000000"/>
        </w:rPr>
        <w:t>2021</w:t>
      </w:r>
      <w:r>
        <w:rPr>
          <w:rFonts w:ascii="仿宋_GB2312" w:eastAsia="仿宋_GB2312" w:hAnsi="微软雅黑" w:cs="微软雅黑" w:hint="eastAsia"/>
          <w:color w:val="000000"/>
        </w:rPr>
        <w:t>级</w:t>
      </w:r>
      <w:r>
        <w:rPr>
          <w:rFonts w:ascii="仿宋_GB2312" w:eastAsia="仿宋_GB2312" w:hAnsi="微软雅黑" w:cs="微软雅黑"/>
          <w:color w:val="000000"/>
        </w:rPr>
        <w:t>本科新生</w:t>
      </w:r>
      <w:r>
        <w:rPr>
          <w:rFonts w:ascii="仿宋_GB2312" w:eastAsia="仿宋_GB2312" w:hAnsi="微软雅黑" w:cs="微软雅黑" w:hint="eastAsia"/>
          <w:color w:val="000000"/>
        </w:rPr>
        <w:t>：</w:t>
      </w:r>
    </w:p>
    <w:p w14:paraId="79A01FC5" w14:textId="77777777" w:rsidR="00754326" w:rsidRDefault="007700D7">
      <w:pPr>
        <w:pStyle w:val="1"/>
        <w:spacing w:line="560" w:lineRule="exact"/>
        <w:ind w:firstLineChars="200" w:firstLine="632"/>
        <w:jc w:val="both"/>
        <w:rPr>
          <w:rFonts w:ascii="仿宋_GB2312" w:eastAsia="仿宋_GB2312"/>
          <w:color w:val="auto"/>
        </w:rPr>
      </w:pPr>
      <w:r>
        <w:rPr>
          <w:rFonts w:ascii="仿宋_GB2312" w:eastAsia="仿宋_GB2312" w:hint="eastAsia"/>
          <w:color w:val="auto"/>
        </w:rPr>
        <w:t>为了在本科新生中培养一批理想信念坚定、勇于担当奉献、综合能力突出的优秀学生骨干，引导</w:t>
      </w:r>
      <w:r>
        <w:rPr>
          <w:rFonts w:ascii="仿宋_GB2312" w:eastAsia="仿宋_GB2312"/>
          <w:color w:val="auto"/>
        </w:rPr>
        <w:t>学生</w:t>
      </w:r>
      <w:r>
        <w:rPr>
          <w:rFonts w:ascii="仿宋_GB2312" w:eastAsia="仿宋_GB2312" w:hint="eastAsia"/>
          <w:color w:val="auto"/>
        </w:rPr>
        <w:t>骨干自觉发挥先锋模范作用，党委学生工作部决定举办20</w:t>
      </w:r>
      <w:r>
        <w:rPr>
          <w:rFonts w:ascii="仿宋_GB2312" w:eastAsia="仿宋_GB2312"/>
          <w:color w:val="auto"/>
        </w:rPr>
        <w:t>21</w:t>
      </w:r>
      <w:r>
        <w:rPr>
          <w:rFonts w:ascii="仿宋_GB2312" w:eastAsia="仿宋_GB2312" w:hint="eastAsia"/>
          <w:color w:val="auto"/>
        </w:rPr>
        <w:t>年“新生骨干训练营”，现将具体事项通知如下。</w:t>
      </w:r>
    </w:p>
    <w:p w14:paraId="0EEFBB49" w14:textId="77777777" w:rsidR="00754326" w:rsidRDefault="007700D7">
      <w:pPr>
        <w:pStyle w:val="af1"/>
        <w:numPr>
          <w:ilvl w:val="0"/>
          <w:numId w:val="1"/>
        </w:numPr>
        <w:spacing w:line="560" w:lineRule="exact"/>
        <w:ind w:firstLineChars="200" w:firstLine="632"/>
        <w:outlineLvl w:val="0"/>
        <w:rPr>
          <w:rFonts w:ascii="黑体" w:eastAsia="黑体" w:hAnsi="黑体"/>
          <w:sz w:val="32"/>
        </w:rPr>
      </w:pPr>
      <w:r>
        <w:rPr>
          <w:rFonts w:ascii="黑体" w:eastAsia="黑体" w:hAnsi="黑体" w:cs="微软雅黑" w:hint="eastAsia"/>
          <w:sz w:val="32"/>
        </w:rPr>
        <w:t>培训</w:t>
      </w:r>
      <w:r>
        <w:rPr>
          <w:rFonts w:ascii="黑体" w:eastAsia="黑体" w:hAnsi="黑体" w:cs="微软雅黑"/>
          <w:sz w:val="32"/>
        </w:rPr>
        <w:t>安排</w:t>
      </w:r>
    </w:p>
    <w:p w14:paraId="1DF09698" w14:textId="77777777" w:rsidR="00754326" w:rsidRDefault="007700D7">
      <w:pPr>
        <w:spacing w:line="560" w:lineRule="exact"/>
        <w:ind w:firstLineChars="200" w:firstLine="634"/>
        <w:rPr>
          <w:rFonts w:ascii="仿宋_GB2312" w:eastAsia="仿宋_GB2312"/>
          <w:b/>
        </w:rPr>
      </w:pPr>
      <w:r>
        <w:rPr>
          <w:rFonts w:ascii="仿宋_GB2312" w:eastAsia="仿宋_GB2312" w:hint="eastAsia"/>
          <w:b/>
        </w:rPr>
        <w:t>1</w:t>
      </w:r>
      <w:r>
        <w:rPr>
          <w:rFonts w:ascii="仿宋_GB2312" w:eastAsia="仿宋_GB2312"/>
          <w:b/>
        </w:rPr>
        <w:t>.</w:t>
      </w:r>
      <w:r>
        <w:rPr>
          <w:rFonts w:ascii="仿宋_GB2312" w:eastAsia="仿宋_GB2312" w:hint="eastAsia"/>
          <w:b/>
        </w:rPr>
        <w:t>招生规模</w:t>
      </w:r>
    </w:p>
    <w:p w14:paraId="31CE0C1A" w14:textId="53EFA940" w:rsidR="00754326" w:rsidRDefault="007700D7">
      <w:pPr>
        <w:spacing w:line="560" w:lineRule="exact"/>
        <w:ind w:firstLineChars="200" w:firstLine="632"/>
        <w:rPr>
          <w:rFonts w:ascii="仿宋_GB2312" w:eastAsia="仿宋_GB2312"/>
        </w:rPr>
      </w:pPr>
      <w:r>
        <w:rPr>
          <w:rFonts w:ascii="仿宋_GB2312" w:eastAsia="仿宋_GB2312" w:hint="eastAsia"/>
        </w:rPr>
        <w:t>全校计划培养本科新生骨干</w:t>
      </w:r>
      <w:r>
        <w:rPr>
          <w:rFonts w:ascii="仿宋_GB2312" w:eastAsia="仿宋_GB2312"/>
        </w:rPr>
        <w:t>121人</w:t>
      </w:r>
      <w:r>
        <w:rPr>
          <w:rFonts w:ascii="仿宋_GB2312" w:eastAsia="仿宋_GB2312" w:hint="eastAsia"/>
        </w:rPr>
        <w:t>左右，</w:t>
      </w:r>
      <w:r>
        <w:rPr>
          <w:rFonts w:ascii="仿宋_GB2312" w:eastAsia="仿宋_GB2312"/>
        </w:rPr>
        <w:t>每个</w:t>
      </w:r>
      <w:r>
        <w:rPr>
          <w:rFonts w:ascii="仿宋_GB2312" w:eastAsia="仿宋_GB2312" w:hint="eastAsia"/>
        </w:rPr>
        <w:t>本科</w:t>
      </w:r>
      <w:r>
        <w:rPr>
          <w:rFonts w:ascii="仿宋_GB2312" w:eastAsia="仿宋_GB2312"/>
        </w:rPr>
        <w:t>班级推荐</w:t>
      </w:r>
      <w:r>
        <w:rPr>
          <w:rFonts w:ascii="仿宋_GB2312" w:eastAsia="仿宋_GB2312" w:hint="eastAsia"/>
        </w:rPr>
        <w:t>人选为</w:t>
      </w:r>
      <w:r>
        <w:rPr>
          <w:rFonts w:ascii="仿宋_GB2312" w:eastAsia="仿宋_GB2312"/>
        </w:rPr>
        <w:t>1人</w:t>
      </w:r>
      <w:r>
        <w:rPr>
          <w:rFonts w:ascii="仿宋_GB2312" w:eastAsia="仿宋_GB2312" w:hint="eastAsia"/>
        </w:rPr>
        <w:t>（含预科班、不含二学位班级），</w:t>
      </w:r>
      <w:r w:rsidR="00D5673C">
        <w:rPr>
          <w:rFonts w:ascii="仿宋_GB2312" w:eastAsia="仿宋_GB2312" w:hint="eastAsia"/>
        </w:rPr>
        <w:t>信息学院</w:t>
      </w:r>
      <w:r>
        <w:rPr>
          <w:rFonts w:ascii="仿宋_GB2312" w:eastAsia="仿宋_GB2312" w:hint="eastAsia"/>
        </w:rPr>
        <w:t>名额分配</w:t>
      </w:r>
      <w:r w:rsidR="00D5673C">
        <w:rPr>
          <w:rFonts w:ascii="仿宋_GB2312" w:eastAsia="仿宋_GB2312" w:hint="eastAsia"/>
        </w:rPr>
        <w:t>9人</w:t>
      </w:r>
      <w:r>
        <w:rPr>
          <w:rFonts w:ascii="仿宋_GB2312" w:eastAsia="仿宋_GB2312"/>
        </w:rPr>
        <w:t>。</w:t>
      </w:r>
    </w:p>
    <w:p w14:paraId="48B314D7" w14:textId="77777777" w:rsidR="00754326" w:rsidRDefault="007700D7">
      <w:pPr>
        <w:spacing w:line="560" w:lineRule="exact"/>
        <w:ind w:firstLineChars="200" w:firstLine="634"/>
        <w:rPr>
          <w:rFonts w:ascii="仿宋_GB2312" w:eastAsia="仿宋_GB2312"/>
          <w:b/>
        </w:rPr>
      </w:pPr>
      <w:r>
        <w:rPr>
          <w:rFonts w:ascii="仿宋_GB2312" w:eastAsia="仿宋_GB2312"/>
          <w:b/>
        </w:rPr>
        <w:t>2.</w:t>
      </w:r>
      <w:r>
        <w:rPr>
          <w:rFonts w:ascii="仿宋_GB2312" w:eastAsia="仿宋_GB2312" w:hint="eastAsia"/>
          <w:b/>
        </w:rPr>
        <w:t>培训计划</w:t>
      </w:r>
    </w:p>
    <w:p w14:paraId="19335C51" w14:textId="77777777" w:rsidR="00754326" w:rsidRDefault="007700D7">
      <w:pPr>
        <w:spacing w:line="560" w:lineRule="exact"/>
        <w:ind w:firstLineChars="200" w:firstLine="634"/>
        <w:rPr>
          <w:rFonts w:ascii="仿宋_GB2312" w:eastAsia="仿宋_GB2312"/>
        </w:rPr>
      </w:pPr>
      <w:r>
        <w:rPr>
          <w:rFonts w:ascii="仿宋_GB2312" w:eastAsia="仿宋_GB2312" w:hint="eastAsia"/>
          <w:b/>
          <w:bCs/>
        </w:rPr>
        <w:t>自学阶段</w:t>
      </w:r>
      <w:r>
        <w:rPr>
          <w:rFonts w:ascii="仿宋_GB2312" w:eastAsia="仿宋_GB2312" w:hint="eastAsia"/>
        </w:rPr>
        <w:t>（8月1</w:t>
      </w:r>
      <w:r>
        <w:rPr>
          <w:rFonts w:ascii="仿宋_GB2312" w:eastAsia="仿宋_GB2312"/>
        </w:rPr>
        <w:t>2</w:t>
      </w:r>
      <w:r>
        <w:rPr>
          <w:rFonts w:ascii="仿宋_GB2312" w:eastAsia="仿宋_GB2312" w:hint="eastAsia"/>
        </w:rPr>
        <w:t>日</w:t>
      </w:r>
      <w:r>
        <w:rPr>
          <w:rFonts w:ascii="仿宋_GB2312" w:eastAsia="仿宋_GB2312"/>
        </w:rPr>
        <w:t>-28</w:t>
      </w:r>
      <w:r>
        <w:rPr>
          <w:rFonts w:ascii="仿宋_GB2312" w:eastAsia="仿宋_GB2312" w:hint="eastAsia"/>
        </w:rPr>
        <w:t>日）：组织学员从《中国共产党简史》、《习近平与大学生朋友们》、《学点哲学》、《苦难辉煌》、《平凡的世界》5本</w:t>
      </w:r>
      <w:r>
        <w:rPr>
          <w:rFonts w:ascii="仿宋_GB2312" w:eastAsia="仿宋_GB2312"/>
        </w:rPr>
        <w:t>推荐书目中</w:t>
      </w:r>
      <w:r>
        <w:rPr>
          <w:rFonts w:ascii="仿宋_GB2312" w:eastAsia="仿宋_GB2312" w:hint="eastAsia"/>
        </w:rPr>
        <w:t>，至少选择1本自学阅读，并于8月2</w:t>
      </w:r>
      <w:r>
        <w:rPr>
          <w:rFonts w:ascii="仿宋_GB2312" w:eastAsia="仿宋_GB2312"/>
        </w:rPr>
        <w:t>8</w:t>
      </w:r>
      <w:r>
        <w:rPr>
          <w:rFonts w:ascii="仿宋_GB2312" w:eastAsia="仿宋_GB2312" w:hint="eastAsia"/>
        </w:rPr>
        <w:t>日前完成撰写不超过1</w:t>
      </w:r>
      <w:r>
        <w:rPr>
          <w:rFonts w:ascii="仿宋_GB2312" w:eastAsia="仿宋_GB2312"/>
        </w:rPr>
        <w:t>00</w:t>
      </w:r>
      <w:r>
        <w:rPr>
          <w:rFonts w:ascii="仿宋_GB2312" w:eastAsia="仿宋_GB2312" w:hint="eastAsia"/>
        </w:rPr>
        <w:t>0字的读书心得。</w:t>
      </w:r>
    </w:p>
    <w:p w14:paraId="62694B97" w14:textId="77777777" w:rsidR="00754326" w:rsidRDefault="007700D7">
      <w:pPr>
        <w:spacing w:line="560" w:lineRule="exact"/>
        <w:ind w:firstLineChars="200" w:firstLine="634"/>
        <w:rPr>
          <w:rFonts w:ascii="仿宋_GB2312" w:eastAsia="仿宋_GB2312"/>
        </w:rPr>
      </w:pPr>
      <w:r>
        <w:rPr>
          <w:rFonts w:ascii="仿宋_GB2312" w:eastAsia="仿宋_GB2312" w:hint="eastAsia"/>
          <w:b/>
          <w:bCs/>
        </w:rPr>
        <w:t>集中培训阶段</w:t>
      </w:r>
      <w:r>
        <w:rPr>
          <w:rFonts w:ascii="仿宋_GB2312" w:eastAsia="仿宋_GB2312" w:hint="eastAsia"/>
        </w:rPr>
        <w:t>（</w:t>
      </w:r>
      <w:r>
        <w:rPr>
          <w:rFonts w:ascii="仿宋_GB2312" w:eastAsia="仿宋_GB2312"/>
        </w:rPr>
        <w:t>9月1</w:t>
      </w:r>
      <w:r>
        <w:rPr>
          <w:rFonts w:ascii="仿宋_GB2312" w:eastAsia="仿宋_GB2312" w:hint="eastAsia"/>
        </w:rPr>
        <w:t>日</w:t>
      </w:r>
      <w:r>
        <w:rPr>
          <w:rFonts w:ascii="仿宋_GB2312" w:eastAsia="仿宋_GB2312"/>
        </w:rPr>
        <w:t>-4日</w:t>
      </w:r>
      <w:r>
        <w:rPr>
          <w:rFonts w:ascii="仿宋_GB2312" w:eastAsia="仿宋_GB2312" w:hint="eastAsia"/>
        </w:rPr>
        <w:t>）：学员提前来校报到（</w:t>
      </w:r>
      <w:r>
        <w:rPr>
          <w:rFonts w:ascii="仿宋_GB2312" w:eastAsia="仿宋_GB2312"/>
        </w:rPr>
        <w:t>9</w:t>
      </w:r>
      <w:r>
        <w:rPr>
          <w:rFonts w:ascii="仿宋_GB2312" w:eastAsia="仿宋_GB2312" w:hint="eastAsia"/>
        </w:rPr>
        <w:t>月</w:t>
      </w:r>
      <w:r>
        <w:rPr>
          <w:rFonts w:ascii="仿宋_GB2312" w:eastAsia="仿宋_GB2312"/>
        </w:rPr>
        <w:t>1</w:t>
      </w:r>
      <w:r>
        <w:rPr>
          <w:rFonts w:ascii="仿宋_GB2312" w:eastAsia="仿宋_GB2312" w:hint="eastAsia"/>
        </w:rPr>
        <w:t>日为报到日），入校参加集中培训，有关培训安排另行通知。</w:t>
      </w:r>
    </w:p>
    <w:p w14:paraId="7C85DA96" w14:textId="77777777" w:rsidR="00754326" w:rsidRDefault="007700D7">
      <w:pPr>
        <w:pStyle w:val="af1"/>
        <w:numPr>
          <w:ilvl w:val="0"/>
          <w:numId w:val="1"/>
        </w:numPr>
        <w:spacing w:line="560" w:lineRule="exact"/>
        <w:ind w:firstLineChars="200" w:firstLine="632"/>
        <w:outlineLvl w:val="0"/>
        <w:rPr>
          <w:rFonts w:ascii="黑体" w:eastAsia="黑体" w:hAnsi="黑体" w:cs="微软雅黑"/>
          <w:sz w:val="32"/>
        </w:rPr>
      </w:pPr>
      <w:r>
        <w:rPr>
          <w:rFonts w:ascii="黑体" w:eastAsia="黑体" w:hAnsi="黑体" w:cs="微软雅黑" w:hint="eastAsia"/>
          <w:sz w:val="32"/>
        </w:rPr>
        <w:t>学员选拔</w:t>
      </w:r>
    </w:p>
    <w:p w14:paraId="361F9A90" w14:textId="77777777" w:rsidR="00754326" w:rsidRDefault="007700D7">
      <w:pPr>
        <w:spacing w:line="560" w:lineRule="exact"/>
        <w:ind w:firstLineChars="200" w:firstLine="634"/>
        <w:rPr>
          <w:rFonts w:ascii="仿宋_GB2312" w:eastAsia="仿宋_GB2312"/>
          <w:b/>
        </w:rPr>
      </w:pPr>
      <w:r>
        <w:rPr>
          <w:rFonts w:ascii="仿宋_GB2312" w:eastAsia="仿宋_GB2312" w:hint="eastAsia"/>
          <w:b/>
        </w:rPr>
        <w:t>1</w:t>
      </w:r>
      <w:r>
        <w:rPr>
          <w:rFonts w:ascii="仿宋_GB2312" w:eastAsia="仿宋_GB2312"/>
          <w:b/>
        </w:rPr>
        <w:t>.</w:t>
      </w:r>
      <w:r>
        <w:rPr>
          <w:rFonts w:ascii="仿宋_GB2312" w:eastAsia="仿宋_GB2312" w:hint="eastAsia"/>
          <w:b/>
        </w:rPr>
        <w:t>基本要求</w:t>
      </w:r>
    </w:p>
    <w:p w14:paraId="757959B4" w14:textId="3235914B" w:rsidR="00754326" w:rsidRDefault="007700D7">
      <w:pPr>
        <w:spacing w:line="560" w:lineRule="exact"/>
        <w:ind w:firstLineChars="200" w:firstLine="632"/>
        <w:rPr>
          <w:rFonts w:ascii="仿宋_GB2312" w:eastAsia="仿宋_GB2312"/>
        </w:rPr>
      </w:pPr>
      <w:r>
        <w:rPr>
          <w:rFonts w:ascii="仿宋_GB2312" w:eastAsia="仿宋_GB2312" w:hint="eastAsia"/>
        </w:rPr>
        <w:lastRenderedPageBreak/>
        <w:t>思想品行端正，亲和力强，乐于奉献。进入大学前积极参加学生活动，有较强的沟通表达能力和组织协调能力，有意愿在大学期间担任</w:t>
      </w:r>
      <w:r w:rsidRPr="002E0B68">
        <w:rPr>
          <w:rFonts w:ascii="仿宋_GB2312" w:eastAsia="仿宋_GB2312" w:hint="eastAsia"/>
          <w:b/>
          <w:bCs/>
        </w:rPr>
        <w:t>学生干部</w:t>
      </w:r>
      <w:r>
        <w:rPr>
          <w:rFonts w:ascii="仿宋_GB2312" w:eastAsia="仿宋_GB2312" w:hint="eastAsia"/>
        </w:rPr>
        <w:t>，志愿为同学们服务，前期有主要学生干部工作经历者优先。</w:t>
      </w:r>
    </w:p>
    <w:p w14:paraId="4C13C968" w14:textId="04A01B06" w:rsidR="002E0B68" w:rsidRDefault="002E0B68">
      <w:pPr>
        <w:spacing w:line="560" w:lineRule="exact"/>
        <w:ind w:firstLineChars="200" w:firstLine="632"/>
        <w:rPr>
          <w:rFonts w:ascii="仿宋_GB2312" w:eastAsia="仿宋_GB2312"/>
        </w:rPr>
      </w:pPr>
      <w:r>
        <w:rPr>
          <w:rFonts w:ascii="仿宋_GB2312" w:eastAsia="仿宋_GB2312" w:hint="eastAsia"/>
        </w:rPr>
        <w:t>注释：学生干部非仅限于班长支书</w:t>
      </w:r>
    </w:p>
    <w:p w14:paraId="4B7354F6" w14:textId="77777777" w:rsidR="00754326" w:rsidRDefault="007700D7">
      <w:pPr>
        <w:spacing w:line="560" w:lineRule="exact"/>
        <w:ind w:firstLineChars="200" w:firstLine="634"/>
        <w:rPr>
          <w:rFonts w:ascii="仿宋_GB2312" w:eastAsia="仿宋_GB2312"/>
          <w:b/>
        </w:rPr>
      </w:pPr>
      <w:r>
        <w:rPr>
          <w:rFonts w:ascii="仿宋_GB2312" w:eastAsia="仿宋_GB2312" w:hint="eastAsia"/>
          <w:b/>
        </w:rPr>
        <w:t>2</w:t>
      </w:r>
      <w:r>
        <w:rPr>
          <w:rFonts w:ascii="仿宋_GB2312" w:eastAsia="仿宋_GB2312"/>
          <w:b/>
        </w:rPr>
        <w:t>.</w:t>
      </w:r>
      <w:r>
        <w:rPr>
          <w:rFonts w:ascii="仿宋_GB2312" w:eastAsia="仿宋_GB2312" w:hint="eastAsia"/>
          <w:b/>
        </w:rPr>
        <w:t>选拔流程</w:t>
      </w:r>
    </w:p>
    <w:p w14:paraId="228F43E6" w14:textId="343C4506" w:rsidR="00754326" w:rsidRDefault="007700D7">
      <w:pPr>
        <w:spacing w:line="560" w:lineRule="exact"/>
        <w:ind w:firstLineChars="200" w:firstLine="634"/>
        <w:rPr>
          <w:rFonts w:ascii="仿宋_GB2312" w:eastAsia="仿宋_GB2312"/>
        </w:rPr>
      </w:pPr>
      <w:r>
        <w:rPr>
          <w:rFonts w:ascii="仿宋_GB2312" w:eastAsia="仿宋_GB2312" w:hint="eastAsia"/>
          <w:b/>
        </w:rPr>
        <w:t>新生自愿报名（8月1</w:t>
      </w:r>
      <w:r>
        <w:rPr>
          <w:rFonts w:ascii="仿宋_GB2312" w:eastAsia="仿宋_GB2312"/>
          <w:b/>
        </w:rPr>
        <w:t>7</w:t>
      </w:r>
      <w:r>
        <w:rPr>
          <w:rFonts w:ascii="仿宋_GB2312" w:eastAsia="仿宋_GB2312" w:hint="eastAsia"/>
          <w:b/>
        </w:rPr>
        <w:t>日</w:t>
      </w:r>
      <w:r>
        <w:rPr>
          <w:rFonts w:ascii="仿宋_GB2312" w:eastAsia="仿宋_GB2312"/>
          <w:b/>
        </w:rPr>
        <w:t>前</w:t>
      </w:r>
      <w:r>
        <w:rPr>
          <w:rFonts w:ascii="仿宋_GB2312" w:eastAsia="仿宋_GB2312" w:hint="eastAsia"/>
          <w:b/>
        </w:rPr>
        <w:t>）</w:t>
      </w:r>
      <w:r>
        <w:rPr>
          <w:rFonts w:ascii="仿宋_GB2312" w:eastAsia="仿宋_GB2312" w:hint="eastAsia"/>
        </w:rPr>
        <w:t>：新生</w:t>
      </w:r>
      <w:r>
        <w:rPr>
          <w:rFonts w:ascii="仿宋_GB2312" w:eastAsia="仿宋_GB2312"/>
        </w:rPr>
        <w:t>根据个人意愿</w:t>
      </w:r>
      <w:r>
        <w:rPr>
          <w:rFonts w:ascii="仿宋_GB2312" w:eastAsia="仿宋_GB2312" w:hint="eastAsia"/>
        </w:rPr>
        <w:t>向学院提交报名申请（</w:t>
      </w:r>
      <w:r w:rsidR="002E0B68">
        <w:rPr>
          <w:rFonts w:ascii="仿宋_GB2312" w:eastAsia="仿宋_GB2312" w:hint="eastAsia"/>
        </w:rPr>
        <w:t>见</w:t>
      </w:r>
      <w:r>
        <w:rPr>
          <w:rFonts w:ascii="仿宋_GB2312" w:eastAsia="仿宋_GB2312" w:hint="eastAsia"/>
        </w:rPr>
        <w:t>附件）</w:t>
      </w:r>
      <w:r w:rsidR="002E0B68">
        <w:rPr>
          <w:rFonts w:ascii="仿宋_GB2312" w:eastAsia="仿宋_GB2312" w:hint="eastAsia"/>
        </w:rPr>
        <w:t>，</w:t>
      </w:r>
      <w:r w:rsidR="006F10D1" w:rsidRPr="006F10D1">
        <w:rPr>
          <w:rFonts w:ascii="仿宋_GB2312" w:eastAsia="仿宋_GB2312" w:hint="eastAsia"/>
        </w:rPr>
        <w:t>文件命名标题、邮件标题、压缩包标题</w:t>
      </w:r>
      <w:r w:rsidR="002E0B68">
        <w:rPr>
          <w:rFonts w:ascii="仿宋_GB2312" w:eastAsia="仿宋_GB2312" w:hint="eastAsia"/>
        </w:rPr>
        <w:t>：新生骨干训练营+班级+姓名，打包发送至</w:t>
      </w:r>
      <w:r w:rsidR="002E0B68" w:rsidRPr="00641C9F">
        <w:rPr>
          <w:rFonts w:ascii="仿宋_GB2312" w:eastAsia="仿宋_GB2312" w:hint="eastAsia"/>
        </w:rPr>
        <w:t>wangxm@bjfu.edu.cn</w:t>
      </w:r>
      <w:r>
        <w:rPr>
          <w:rFonts w:ascii="仿宋_GB2312" w:eastAsia="仿宋_GB2312" w:hint="eastAsia"/>
        </w:rPr>
        <w:t>。</w:t>
      </w:r>
    </w:p>
    <w:p w14:paraId="6D2CA2EC" w14:textId="73C1A1A9" w:rsidR="00754326" w:rsidRDefault="007700D7">
      <w:pPr>
        <w:spacing w:line="560" w:lineRule="exact"/>
        <w:ind w:firstLineChars="200" w:firstLine="634"/>
        <w:rPr>
          <w:rFonts w:ascii="仿宋_GB2312" w:eastAsia="仿宋_GB2312"/>
        </w:rPr>
      </w:pPr>
      <w:r>
        <w:rPr>
          <w:rFonts w:ascii="仿宋_GB2312" w:eastAsia="仿宋_GB2312" w:hint="eastAsia"/>
          <w:b/>
        </w:rPr>
        <w:t>学院</w:t>
      </w:r>
      <w:r>
        <w:rPr>
          <w:rFonts w:ascii="仿宋_GB2312" w:eastAsia="仿宋_GB2312"/>
          <w:b/>
        </w:rPr>
        <w:t>推荐</w:t>
      </w:r>
      <w:r>
        <w:rPr>
          <w:rFonts w:ascii="仿宋_GB2312" w:eastAsia="仿宋_GB2312" w:hint="eastAsia"/>
          <w:b/>
        </w:rPr>
        <w:t>（8月2</w:t>
      </w:r>
      <w:r w:rsidR="00641C9F">
        <w:rPr>
          <w:rFonts w:ascii="仿宋_GB2312" w:eastAsia="仿宋_GB2312"/>
          <w:b/>
        </w:rPr>
        <w:t>3</w:t>
      </w:r>
      <w:r>
        <w:rPr>
          <w:rFonts w:ascii="仿宋_GB2312" w:eastAsia="仿宋_GB2312" w:hint="eastAsia"/>
          <w:b/>
        </w:rPr>
        <w:t>日</w:t>
      </w:r>
      <w:r>
        <w:rPr>
          <w:rFonts w:ascii="仿宋_GB2312" w:eastAsia="仿宋_GB2312"/>
          <w:b/>
        </w:rPr>
        <w:t>前</w:t>
      </w:r>
      <w:r>
        <w:rPr>
          <w:rFonts w:ascii="仿宋_GB2312" w:eastAsia="仿宋_GB2312" w:hint="eastAsia"/>
          <w:b/>
        </w:rPr>
        <w:t>）</w:t>
      </w:r>
      <w:r>
        <w:rPr>
          <w:rFonts w:ascii="仿宋_GB2312" w:eastAsia="仿宋_GB2312"/>
        </w:rPr>
        <w:t>：</w:t>
      </w:r>
      <w:r>
        <w:rPr>
          <w:rFonts w:ascii="仿宋_GB2312" w:eastAsia="仿宋_GB2312" w:hint="eastAsia"/>
        </w:rPr>
        <w:t>学院</w:t>
      </w:r>
      <w:r w:rsidR="002E0B68">
        <w:rPr>
          <w:rFonts w:ascii="仿宋_GB2312" w:eastAsia="仿宋_GB2312" w:hint="eastAsia"/>
        </w:rPr>
        <w:t>将</w:t>
      </w:r>
      <w:r>
        <w:rPr>
          <w:rFonts w:ascii="仿宋_GB2312" w:eastAsia="仿宋_GB2312" w:hint="eastAsia"/>
        </w:rPr>
        <w:t>对</w:t>
      </w:r>
      <w:r>
        <w:rPr>
          <w:rFonts w:ascii="仿宋_GB2312" w:eastAsia="仿宋_GB2312"/>
        </w:rPr>
        <w:t>报名人员进行汇总，</w:t>
      </w:r>
      <w:r>
        <w:rPr>
          <w:rFonts w:ascii="仿宋_GB2312" w:eastAsia="仿宋_GB2312" w:hint="eastAsia"/>
        </w:rPr>
        <w:t>经过“</w:t>
      </w:r>
      <w:r w:rsidR="006F10D1">
        <w:rPr>
          <w:rFonts w:ascii="仿宋_GB2312" w:eastAsia="仿宋_GB2312" w:hint="eastAsia"/>
        </w:rPr>
        <w:t>团委</w:t>
      </w:r>
      <w:r>
        <w:rPr>
          <w:rFonts w:ascii="仿宋_GB2312" w:eastAsia="仿宋_GB2312" w:hint="eastAsia"/>
        </w:rPr>
        <w:t>推荐、学院公示”等流程，确定推荐人选，并</w:t>
      </w:r>
      <w:r w:rsidR="00641C9F">
        <w:rPr>
          <w:rFonts w:ascii="仿宋_GB2312" w:eastAsia="仿宋_GB2312" w:hint="eastAsia"/>
        </w:rPr>
        <w:t>报送学校。</w:t>
      </w:r>
    </w:p>
    <w:p w14:paraId="647325CD" w14:textId="77777777" w:rsidR="00754326" w:rsidRDefault="007700D7">
      <w:pPr>
        <w:pStyle w:val="af1"/>
        <w:numPr>
          <w:ilvl w:val="0"/>
          <w:numId w:val="1"/>
        </w:numPr>
        <w:spacing w:line="560" w:lineRule="exact"/>
        <w:ind w:firstLineChars="200" w:firstLine="632"/>
        <w:outlineLvl w:val="0"/>
        <w:rPr>
          <w:rFonts w:ascii="黑体" w:eastAsia="黑体" w:hAnsi="黑体" w:cs="微软雅黑"/>
          <w:sz w:val="32"/>
        </w:rPr>
      </w:pPr>
      <w:r>
        <w:rPr>
          <w:rFonts w:ascii="黑体" w:eastAsia="黑体" w:hAnsi="黑体" w:cs="微软雅黑" w:hint="eastAsia"/>
          <w:sz w:val="32"/>
        </w:rPr>
        <w:t>注意事项</w:t>
      </w:r>
    </w:p>
    <w:p w14:paraId="307E233B" w14:textId="77777777" w:rsidR="00754326" w:rsidRDefault="007700D7">
      <w:pPr>
        <w:spacing w:line="560" w:lineRule="exact"/>
        <w:ind w:firstLineChars="200" w:firstLine="632"/>
        <w:rPr>
          <w:rFonts w:ascii="仿宋_GB2312" w:eastAsia="仿宋_GB2312"/>
        </w:rPr>
      </w:pPr>
      <w:r>
        <w:rPr>
          <w:rFonts w:ascii="仿宋_GB2312" w:eastAsia="仿宋_GB2312"/>
        </w:rPr>
        <w:t>1.</w:t>
      </w:r>
      <w:r>
        <w:rPr>
          <w:rFonts w:ascii="仿宋_GB2312" w:eastAsia="仿宋_GB2312" w:hint="eastAsia"/>
        </w:rPr>
        <w:t>2</w:t>
      </w:r>
      <w:r>
        <w:rPr>
          <w:rFonts w:ascii="仿宋_GB2312" w:eastAsia="仿宋_GB2312"/>
        </w:rPr>
        <w:t>021</w:t>
      </w:r>
      <w:r>
        <w:rPr>
          <w:rFonts w:ascii="仿宋_GB2312" w:eastAsia="仿宋_GB2312" w:hint="eastAsia"/>
        </w:rPr>
        <w:t>年“新生骨干训练营”不收取任何参营费用，学校提前为参</w:t>
      </w:r>
      <w:proofErr w:type="gramStart"/>
      <w:r>
        <w:rPr>
          <w:rFonts w:ascii="仿宋_GB2312" w:eastAsia="仿宋_GB2312" w:hint="eastAsia"/>
        </w:rPr>
        <w:t>营学生</w:t>
      </w:r>
      <w:proofErr w:type="gramEnd"/>
      <w:r>
        <w:rPr>
          <w:rFonts w:ascii="仿宋_GB2312" w:eastAsia="仿宋_GB2312" w:hint="eastAsia"/>
        </w:rPr>
        <w:t>提供集中住宿、购置保险。</w:t>
      </w:r>
    </w:p>
    <w:p w14:paraId="721A6EA4" w14:textId="77777777" w:rsidR="00754326" w:rsidRDefault="007700D7">
      <w:pPr>
        <w:spacing w:line="560" w:lineRule="exact"/>
        <w:ind w:firstLineChars="200" w:firstLine="632"/>
        <w:rPr>
          <w:rFonts w:ascii="仿宋_GB2312" w:eastAsia="仿宋_GB2312"/>
        </w:rPr>
      </w:pPr>
      <w:r>
        <w:rPr>
          <w:rFonts w:ascii="仿宋_GB2312" w:eastAsia="仿宋_GB2312"/>
        </w:rPr>
        <w:t>2.</w:t>
      </w:r>
      <w:r>
        <w:rPr>
          <w:rFonts w:ascii="仿宋_GB2312" w:eastAsia="仿宋_GB2312" w:hint="eastAsia"/>
        </w:rPr>
        <w:t>近期国内多地发生新冠肺炎疫情，各地疫情防控形势存在不确定性。</w:t>
      </w:r>
      <w:r>
        <w:rPr>
          <w:rFonts w:ascii="仿宋_GB2312" w:eastAsia="仿宋_GB2312" w:hint="eastAsia"/>
          <w:b/>
        </w:rPr>
        <w:t>所有新生骨干训练营成员未接学校通知一律不得提前到校，请勿提前买票。</w:t>
      </w:r>
    </w:p>
    <w:p w14:paraId="32E31F54" w14:textId="6663D88A" w:rsidR="002E0B68" w:rsidRDefault="007700D7" w:rsidP="006F10D1">
      <w:pPr>
        <w:spacing w:line="560" w:lineRule="exact"/>
        <w:ind w:firstLineChars="200" w:firstLine="632"/>
        <w:rPr>
          <w:rFonts w:ascii="仿宋_GB2312" w:eastAsia="仿宋_GB2312" w:hint="eastAsia"/>
        </w:rPr>
      </w:pPr>
      <w:r>
        <w:rPr>
          <w:rFonts w:ascii="仿宋_GB2312" w:eastAsia="仿宋_GB2312"/>
        </w:rPr>
        <w:t>3.</w:t>
      </w:r>
      <w:r>
        <w:rPr>
          <w:rFonts w:ascii="仿宋_GB2312" w:eastAsia="仿宋_GB2312" w:hint="eastAsia"/>
        </w:rPr>
        <w:t>已入选但由于不符合疫情防控条件而无法现场参加新生骨干训练营的同学，应提前向辅导员报告说明，并通过网络课堂等方式完成课程学习。</w:t>
      </w:r>
    </w:p>
    <w:p w14:paraId="2886722A" w14:textId="64F58089" w:rsidR="00641C9F" w:rsidRDefault="00641C9F">
      <w:pPr>
        <w:spacing w:line="560" w:lineRule="exact"/>
        <w:ind w:firstLineChars="200" w:firstLine="632"/>
        <w:rPr>
          <w:rFonts w:ascii="仿宋_GB2312" w:eastAsia="仿宋_GB2312"/>
        </w:rPr>
      </w:pPr>
      <w:r>
        <w:rPr>
          <w:rFonts w:ascii="仿宋_GB2312" w:eastAsia="仿宋_GB2312" w:hint="eastAsia"/>
        </w:rPr>
        <w:lastRenderedPageBreak/>
        <w:t>工作</w:t>
      </w:r>
      <w:r w:rsidR="007700D7">
        <w:rPr>
          <w:rFonts w:ascii="仿宋_GB2312" w:eastAsia="仿宋_GB2312" w:hint="eastAsia"/>
        </w:rPr>
        <w:t>联系人：</w:t>
      </w:r>
      <w:r w:rsidR="004C435E">
        <w:rPr>
          <w:rFonts w:ascii="仿宋_GB2312" w:eastAsia="仿宋_GB2312" w:hint="eastAsia"/>
        </w:rPr>
        <w:t>王霄萌</w:t>
      </w:r>
      <w:r w:rsidR="007700D7">
        <w:rPr>
          <w:rFonts w:ascii="仿宋_GB2312" w:eastAsia="仿宋_GB2312" w:hint="eastAsia"/>
        </w:rPr>
        <w:t xml:space="preserve">    </w:t>
      </w:r>
    </w:p>
    <w:p w14:paraId="4A16FA07" w14:textId="6E82BC80" w:rsidR="00641C9F" w:rsidRDefault="007700D7" w:rsidP="00641C9F">
      <w:pPr>
        <w:spacing w:line="560" w:lineRule="exact"/>
        <w:ind w:firstLineChars="800" w:firstLine="2527"/>
        <w:rPr>
          <w:rFonts w:ascii="仿宋_GB2312" w:eastAsia="仿宋_GB2312"/>
        </w:rPr>
      </w:pPr>
      <w:r>
        <w:rPr>
          <w:rFonts w:ascii="仿宋_GB2312" w:eastAsia="仿宋_GB2312" w:hint="eastAsia"/>
        </w:rPr>
        <w:t>6233</w:t>
      </w:r>
      <w:r w:rsidR="004C435E">
        <w:rPr>
          <w:rFonts w:ascii="仿宋_GB2312" w:eastAsia="仿宋_GB2312"/>
        </w:rPr>
        <w:t>8240</w:t>
      </w:r>
    </w:p>
    <w:p w14:paraId="454865F9" w14:textId="3950F3E4" w:rsidR="00754326" w:rsidRDefault="00641C9F" w:rsidP="00641C9F">
      <w:pPr>
        <w:spacing w:line="560" w:lineRule="exact"/>
        <w:ind w:firstLineChars="800" w:firstLine="2527"/>
        <w:rPr>
          <w:rFonts w:ascii="仿宋_GB2312" w:eastAsia="仿宋_GB2312"/>
        </w:rPr>
      </w:pPr>
      <w:r w:rsidRPr="00641C9F">
        <w:rPr>
          <w:rFonts w:ascii="仿宋_GB2312" w:eastAsia="仿宋_GB2312" w:hint="eastAsia"/>
        </w:rPr>
        <w:t xml:space="preserve">wangxm@bjfu.edu.cn   </w:t>
      </w:r>
    </w:p>
    <w:p w14:paraId="0D4AB854" w14:textId="5EC37BCF" w:rsidR="00754326" w:rsidRPr="00641C9F" w:rsidRDefault="007700D7" w:rsidP="00641C9F">
      <w:pPr>
        <w:spacing w:line="560" w:lineRule="exact"/>
        <w:ind w:firstLineChars="200" w:firstLine="632"/>
        <w:rPr>
          <w:rFonts w:ascii="仿宋_GB2312" w:eastAsia="仿宋_GB2312"/>
        </w:rPr>
      </w:pPr>
      <w:r>
        <w:rPr>
          <w:rFonts w:ascii="仿宋_GB2312" w:eastAsia="仿宋_GB2312" w:hint="eastAsia"/>
        </w:rPr>
        <w:t>附件：</w:t>
      </w:r>
      <w:r w:rsidR="004C435E">
        <w:rPr>
          <w:rFonts w:ascii="仿宋_GB2312" w:eastAsia="仿宋_GB2312"/>
        </w:rPr>
        <w:t xml:space="preserve"> </w:t>
      </w:r>
      <w:r>
        <w:rPr>
          <w:rFonts w:ascii="仿宋_GB2312" w:eastAsia="仿宋_GB2312" w:hint="eastAsia"/>
        </w:rPr>
        <w:t>20</w:t>
      </w:r>
      <w:r>
        <w:rPr>
          <w:rFonts w:ascii="仿宋_GB2312" w:eastAsia="仿宋_GB2312"/>
        </w:rPr>
        <w:t>21</w:t>
      </w:r>
      <w:r>
        <w:rPr>
          <w:rFonts w:ascii="仿宋_GB2312" w:eastAsia="仿宋_GB2312" w:hint="eastAsia"/>
        </w:rPr>
        <w:t>年“新生骨干训练营”申请表、推荐汇总表</w:t>
      </w:r>
    </w:p>
    <w:p w14:paraId="04992226" w14:textId="77777777" w:rsidR="002E0B68" w:rsidRDefault="002E0B68">
      <w:pPr>
        <w:spacing w:line="560" w:lineRule="exact"/>
        <w:ind w:firstLineChars="1614" w:firstLine="5098"/>
        <w:rPr>
          <w:rFonts w:ascii="仿宋_GB2312" w:eastAsia="仿宋_GB2312"/>
        </w:rPr>
      </w:pPr>
    </w:p>
    <w:p w14:paraId="068E207F" w14:textId="4CFF98E3" w:rsidR="00754326" w:rsidRDefault="004C435E">
      <w:pPr>
        <w:spacing w:line="560" w:lineRule="exact"/>
        <w:ind w:firstLineChars="1614" w:firstLine="5098"/>
        <w:rPr>
          <w:rFonts w:ascii="仿宋_GB2312" w:eastAsia="仿宋_GB2312"/>
        </w:rPr>
      </w:pPr>
      <w:r>
        <w:rPr>
          <w:rFonts w:ascii="仿宋_GB2312" w:eastAsia="仿宋_GB2312" w:hint="eastAsia"/>
        </w:rPr>
        <w:t>信息学院</w:t>
      </w:r>
    </w:p>
    <w:p w14:paraId="15816189" w14:textId="73B1259C" w:rsidR="00754326" w:rsidRDefault="007700D7">
      <w:pPr>
        <w:spacing w:line="560" w:lineRule="exact"/>
        <w:ind w:firstLineChars="1614" w:firstLine="5098"/>
        <w:rPr>
          <w:rFonts w:ascii="仿宋_GB2312" w:eastAsia="仿宋_GB2312"/>
        </w:rPr>
      </w:pPr>
      <w:r>
        <w:rPr>
          <w:rFonts w:ascii="仿宋_GB2312" w:eastAsia="仿宋_GB2312" w:hint="eastAsia"/>
        </w:rPr>
        <w:t>2021年</w:t>
      </w:r>
      <w:r>
        <w:rPr>
          <w:rFonts w:ascii="仿宋_GB2312" w:eastAsia="仿宋_GB2312"/>
        </w:rPr>
        <w:t>8</w:t>
      </w:r>
      <w:r>
        <w:rPr>
          <w:rFonts w:ascii="仿宋_GB2312" w:eastAsia="仿宋_GB2312" w:hint="eastAsia"/>
        </w:rPr>
        <w:t>月</w:t>
      </w:r>
      <w:r>
        <w:rPr>
          <w:rFonts w:ascii="仿宋_GB2312" w:eastAsia="仿宋_GB2312"/>
        </w:rPr>
        <w:t>1</w:t>
      </w:r>
      <w:r w:rsidR="004C435E">
        <w:rPr>
          <w:rFonts w:ascii="仿宋_GB2312" w:eastAsia="仿宋_GB2312"/>
        </w:rPr>
        <w:t>3</w:t>
      </w:r>
      <w:r>
        <w:rPr>
          <w:rFonts w:ascii="仿宋_GB2312" w:eastAsia="仿宋_GB2312" w:hint="eastAsia"/>
        </w:rPr>
        <w:t>日</w:t>
      </w:r>
    </w:p>
    <w:p w14:paraId="1F877D7E" w14:textId="77777777" w:rsidR="00754326" w:rsidRDefault="007700D7">
      <w:pPr>
        <w:spacing w:line="560" w:lineRule="exact"/>
        <w:ind w:firstLineChars="1614" w:firstLine="5098"/>
        <w:rPr>
          <w:rFonts w:ascii="仿宋_GB2312" w:eastAsia="仿宋_GB2312"/>
        </w:rPr>
      </w:pPr>
      <w:r>
        <w:rPr>
          <w:rFonts w:ascii="仿宋_GB2312" w:eastAsia="仿宋_GB2312"/>
        </w:rPr>
        <w:br/>
      </w:r>
    </w:p>
    <w:p w14:paraId="2BE61182" w14:textId="77777777" w:rsidR="00754326" w:rsidRDefault="00754326">
      <w:pPr>
        <w:rPr>
          <w:rFonts w:ascii="仿宋_GB2312" w:eastAsia="仿宋_GB2312"/>
        </w:rPr>
      </w:pPr>
    </w:p>
    <w:sectPr w:rsidR="00754326">
      <w:headerReference w:type="even" r:id="rId8"/>
      <w:headerReference w:type="default" r:id="rId9"/>
      <w:footerReference w:type="even" r:id="rId10"/>
      <w:footerReference w:type="default" r:id="rId11"/>
      <w:pgSz w:w="11906" w:h="16838"/>
      <w:pgMar w:top="2098" w:right="1474" w:bottom="1984" w:left="1587" w:header="708" w:footer="1158" w:gutter="0"/>
      <w:pgNumType w:fmt="numberInDash"/>
      <w:cols w:space="708"/>
      <w:docGrid w:type="linesAndChars" w:linePitch="579" w:charSpace="-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028F9" w14:textId="77777777" w:rsidR="00EA4F88" w:rsidRDefault="00EA4F88">
      <w:r>
        <w:separator/>
      </w:r>
    </w:p>
  </w:endnote>
  <w:endnote w:type="continuationSeparator" w:id="0">
    <w:p w14:paraId="7E487797" w14:textId="77777777" w:rsidR="00EA4F88" w:rsidRDefault="00EA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00000000000000000"/>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7670404"/>
    </w:sdtPr>
    <w:sdtEndPr>
      <w:rPr>
        <w:sz w:val="32"/>
      </w:rPr>
    </w:sdtEndPr>
    <w:sdtContent>
      <w:p w14:paraId="22FEF072" w14:textId="77777777" w:rsidR="00754326" w:rsidRDefault="007700D7">
        <w:pPr>
          <w:pStyle w:val="a7"/>
          <w:rPr>
            <w:sz w:val="32"/>
          </w:rPr>
        </w:pPr>
        <w:r>
          <w:rPr>
            <w:sz w:val="32"/>
          </w:rPr>
          <w:fldChar w:fldCharType="begin"/>
        </w:r>
        <w:r>
          <w:rPr>
            <w:sz w:val="32"/>
          </w:rPr>
          <w:instrText>PAGE   \* MERGEFORMAT</w:instrText>
        </w:r>
        <w:r>
          <w:rPr>
            <w:sz w:val="32"/>
          </w:rPr>
          <w:fldChar w:fldCharType="separate"/>
        </w:r>
        <w:r>
          <w:rPr>
            <w:sz w:val="32"/>
            <w:lang w:val="zh-CN"/>
          </w:rPr>
          <w:t>-</w:t>
        </w:r>
        <w:r>
          <w:rPr>
            <w:sz w:val="32"/>
          </w:rPr>
          <w:t xml:space="preserve"> 4 -</w:t>
        </w:r>
        <w:r>
          <w:rPr>
            <w:sz w:val="32"/>
          </w:rPr>
          <w:fldChar w:fldCharType="end"/>
        </w:r>
      </w:p>
    </w:sdtContent>
  </w:sdt>
  <w:p w14:paraId="295B19DC" w14:textId="77777777" w:rsidR="00754326" w:rsidRDefault="007543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748040"/>
    </w:sdtPr>
    <w:sdtEndPr>
      <w:rPr>
        <w:sz w:val="32"/>
      </w:rPr>
    </w:sdtEndPr>
    <w:sdtContent>
      <w:p w14:paraId="27244BC8" w14:textId="77777777" w:rsidR="00754326" w:rsidRDefault="007700D7">
        <w:pPr>
          <w:pStyle w:val="a7"/>
          <w:tabs>
            <w:tab w:val="clear" w:pos="8306"/>
            <w:tab w:val="right" w:pos="7938"/>
          </w:tabs>
          <w:ind w:rightChars="61" w:right="195"/>
          <w:jc w:val="right"/>
          <w:rPr>
            <w:sz w:val="32"/>
          </w:rPr>
        </w:pPr>
        <w:r>
          <w:rPr>
            <w:sz w:val="32"/>
          </w:rPr>
          <w:fldChar w:fldCharType="begin"/>
        </w:r>
        <w:r>
          <w:rPr>
            <w:sz w:val="32"/>
          </w:rPr>
          <w:instrText>PAGE   \* MERGEFORMAT</w:instrText>
        </w:r>
        <w:r>
          <w:rPr>
            <w:sz w:val="32"/>
          </w:rPr>
          <w:fldChar w:fldCharType="separate"/>
        </w:r>
        <w:r>
          <w:rPr>
            <w:sz w:val="32"/>
            <w:lang w:val="zh-CN"/>
          </w:rPr>
          <w:t>-</w:t>
        </w:r>
        <w:r>
          <w:rPr>
            <w:sz w:val="32"/>
          </w:rPr>
          <w:t xml:space="preserve"> 3 -</w:t>
        </w:r>
        <w:r>
          <w:rPr>
            <w:sz w:val="32"/>
          </w:rPr>
          <w:fldChar w:fldCharType="end"/>
        </w:r>
        <w:r>
          <w:rPr>
            <w:sz w:val="32"/>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DAF5" w14:textId="77777777" w:rsidR="00EA4F88" w:rsidRDefault="00EA4F88">
      <w:r>
        <w:separator/>
      </w:r>
    </w:p>
  </w:footnote>
  <w:footnote w:type="continuationSeparator" w:id="0">
    <w:p w14:paraId="5C689793" w14:textId="77777777" w:rsidR="00EA4F88" w:rsidRDefault="00EA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9FFB" w14:textId="77777777" w:rsidR="00754326" w:rsidRDefault="00754326">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E8558" w14:textId="77777777" w:rsidR="00754326" w:rsidRDefault="007700D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E1D05"/>
    <w:multiLevelType w:val="singleLevel"/>
    <w:tmpl w:val="25BE1D05"/>
    <w:lvl w:ilvl="0">
      <w:start w:val="1"/>
      <w:numFmt w:val="chineseCountingThousand"/>
      <w:suff w:val="nothing"/>
      <w:lvlText w:val="%1、"/>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58"/>
  <w:drawingGridVerticalSpacing w:val="57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236A"/>
    <w:rsid w:val="00015F03"/>
    <w:rsid w:val="00061303"/>
    <w:rsid w:val="000757E2"/>
    <w:rsid w:val="000875DC"/>
    <w:rsid w:val="000D0293"/>
    <w:rsid w:val="000E17B1"/>
    <w:rsid w:val="000E4EE9"/>
    <w:rsid w:val="00122103"/>
    <w:rsid w:val="00133AD9"/>
    <w:rsid w:val="00135213"/>
    <w:rsid w:val="001B2467"/>
    <w:rsid w:val="001D041B"/>
    <w:rsid w:val="001E4C40"/>
    <w:rsid w:val="002303E8"/>
    <w:rsid w:val="00252F21"/>
    <w:rsid w:val="00263E21"/>
    <w:rsid w:val="002A2467"/>
    <w:rsid w:val="002E0B68"/>
    <w:rsid w:val="002E609D"/>
    <w:rsid w:val="00343972"/>
    <w:rsid w:val="003F2A79"/>
    <w:rsid w:val="00441FE0"/>
    <w:rsid w:val="00480414"/>
    <w:rsid w:val="004819F8"/>
    <w:rsid w:val="004907FD"/>
    <w:rsid w:val="004C435E"/>
    <w:rsid w:val="00502677"/>
    <w:rsid w:val="00571A21"/>
    <w:rsid w:val="00587432"/>
    <w:rsid w:val="00595244"/>
    <w:rsid w:val="005B37BE"/>
    <w:rsid w:val="005D0814"/>
    <w:rsid w:val="005E404E"/>
    <w:rsid w:val="0063071B"/>
    <w:rsid w:val="00641C9F"/>
    <w:rsid w:val="006556F2"/>
    <w:rsid w:val="006F10D1"/>
    <w:rsid w:val="00701E6F"/>
    <w:rsid w:val="00754326"/>
    <w:rsid w:val="007700D7"/>
    <w:rsid w:val="00782232"/>
    <w:rsid w:val="007A77CF"/>
    <w:rsid w:val="007C1D8C"/>
    <w:rsid w:val="00811F50"/>
    <w:rsid w:val="008322FE"/>
    <w:rsid w:val="00851623"/>
    <w:rsid w:val="00874C47"/>
    <w:rsid w:val="00876C45"/>
    <w:rsid w:val="008C250D"/>
    <w:rsid w:val="008D034D"/>
    <w:rsid w:val="00931A06"/>
    <w:rsid w:val="0098768D"/>
    <w:rsid w:val="009B09C7"/>
    <w:rsid w:val="00A50E1F"/>
    <w:rsid w:val="00A8579F"/>
    <w:rsid w:val="00B007DC"/>
    <w:rsid w:val="00B4435A"/>
    <w:rsid w:val="00B45106"/>
    <w:rsid w:val="00BC0CAF"/>
    <w:rsid w:val="00BD43F3"/>
    <w:rsid w:val="00C06453"/>
    <w:rsid w:val="00C22715"/>
    <w:rsid w:val="00C7236A"/>
    <w:rsid w:val="00C831CE"/>
    <w:rsid w:val="00CA6C75"/>
    <w:rsid w:val="00D438BB"/>
    <w:rsid w:val="00D5673C"/>
    <w:rsid w:val="00D777C4"/>
    <w:rsid w:val="00D84FF6"/>
    <w:rsid w:val="00D85D95"/>
    <w:rsid w:val="00DD43B0"/>
    <w:rsid w:val="00DF070C"/>
    <w:rsid w:val="00E07014"/>
    <w:rsid w:val="00E16839"/>
    <w:rsid w:val="00EA4F88"/>
    <w:rsid w:val="00F24528"/>
    <w:rsid w:val="00F80724"/>
    <w:rsid w:val="00F8276C"/>
    <w:rsid w:val="00F85F3D"/>
    <w:rsid w:val="031C12D5"/>
    <w:rsid w:val="077C12B0"/>
    <w:rsid w:val="07A36430"/>
    <w:rsid w:val="0AAD42AC"/>
    <w:rsid w:val="0B0B4E1F"/>
    <w:rsid w:val="0C2805E1"/>
    <w:rsid w:val="0CCE675C"/>
    <w:rsid w:val="0DCF51C9"/>
    <w:rsid w:val="0F0A0C6A"/>
    <w:rsid w:val="0F181B44"/>
    <w:rsid w:val="116B1D96"/>
    <w:rsid w:val="18B16A43"/>
    <w:rsid w:val="19B25079"/>
    <w:rsid w:val="1CD21352"/>
    <w:rsid w:val="1D46607A"/>
    <w:rsid w:val="35CD6BF5"/>
    <w:rsid w:val="40390DC1"/>
    <w:rsid w:val="459F2B9E"/>
    <w:rsid w:val="4A704A6C"/>
    <w:rsid w:val="4B645306"/>
    <w:rsid w:val="4BB30CF5"/>
    <w:rsid w:val="4F1F27F0"/>
    <w:rsid w:val="54EF7CA6"/>
    <w:rsid w:val="576945AF"/>
    <w:rsid w:val="5C2221C4"/>
    <w:rsid w:val="5CD2466D"/>
    <w:rsid w:val="5E7F0720"/>
    <w:rsid w:val="5E826845"/>
    <w:rsid w:val="5FCE2E34"/>
    <w:rsid w:val="60DE3C02"/>
    <w:rsid w:val="61AE1D53"/>
    <w:rsid w:val="682449B4"/>
    <w:rsid w:val="6C2A7821"/>
    <w:rsid w:val="6EE43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CDA79"/>
  <w15:docId w15:val="{C52A315D-75BD-47BF-98A2-69C70CBB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 w:val="32"/>
    </w:rPr>
  </w:style>
  <w:style w:type="paragraph" w:styleId="1">
    <w:name w:val="heading 1"/>
    <w:next w:val="a"/>
    <w:qFormat/>
    <w:pPr>
      <w:outlineLvl w:val="0"/>
    </w:pPr>
    <w:rPr>
      <w:color w:val="2E74B5"/>
      <w:sz w:val="32"/>
      <w:szCs w:val="32"/>
    </w:rPr>
  </w:style>
  <w:style w:type="paragraph" w:styleId="2">
    <w:name w:val="heading 2"/>
    <w:next w:val="a"/>
    <w:qFormat/>
    <w:pPr>
      <w:outlineLvl w:val="1"/>
    </w:pPr>
    <w:rPr>
      <w:color w:val="2E74B5"/>
      <w:sz w:val="26"/>
      <w:szCs w:val="26"/>
    </w:rPr>
  </w:style>
  <w:style w:type="paragraph" w:styleId="3">
    <w:name w:val="heading 3"/>
    <w:next w:val="a"/>
    <w:qFormat/>
    <w:pPr>
      <w:outlineLvl w:val="2"/>
    </w:pPr>
    <w:rPr>
      <w:color w:val="1F4D78"/>
      <w:sz w:val="24"/>
      <w:szCs w:val="24"/>
    </w:rPr>
  </w:style>
  <w:style w:type="paragraph" w:styleId="4">
    <w:name w:val="heading 4"/>
    <w:next w:val="a"/>
    <w:qFormat/>
    <w:pPr>
      <w:outlineLvl w:val="3"/>
    </w:pPr>
    <w:rPr>
      <w:i/>
      <w:color w:val="2E74B5"/>
    </w:rPr>
  </w:style>
  <w:style w:type="paragraph" w:styleId="5">
    <w:name w:val="heading 5"/>
    <w:next w:val="a"/>
    <w:qFormat/>
    <w:pPr>
      <w:outlineLvl w:val="4"/>
    </w:pPr>
    <w:rPr>
      <w:color w:val="2E74B5"/>
    </w:rPr>
  </w:style>
  <w:style w:type="paragraph" w:styleId="6">
    <w:name w:val="heading 6"/>
    <w:next w:val="a"/>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link w:val="ac"/>
    <w:uiPriority w:val="99"/>
    <w:semiHidden/>
    <w:unhideWhenUsed/>
    <w:qFormat/>
  </w:style>
  <w:style w:type="paragraph" w:styleId="ad">
    <w:name w:val="Title"/>
    <w:qFormat/>
    <w:rPr>
      <w:sz w:val="56"/>
      <w:szCs w:val="56"/>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qFormat/>
    <w:rPr>
      <w:color w:val="0563C1"/>
      <w:u w:val="single"/>
    </w:rPr>
  </w:style>
  <w:style w:type="character" w:styleId="af0">
    <w:name w:val="footnote reference"/>
    <w:uiPriority w:val="99"/>
    <w:semiHidden/>
    <w:unhideWhenUsed/>
    <w:qFormat/>
    <w:rPr>
      <w:vertAlign w:val="superscript"/>
    </w:rPr>
  </w:style>
  <w:style w:type="paragraph" w:styleId="af1">
    <w:name w:val="List Paragraph"/>
    <w:qFormat/>
  </w:style>
  <w:style w:type="character" w:customStyle="1" w:styleId="ac">
    <w:name w:val="脚注文本 字符"/>
    <w:link w:val="ab"/>
    <w:uiPriority w:val="99"/>
    <w:semiHidden/>
    <w:unhideWhenUsed/>
    <w:qFormat/>
    <w:rPr>
      <w:sz w:val="20"/>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rPr>
      <w:sz w:val="32"/>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140</Words>
  <Characters>803</Characters>
  <Application>Microsoft Office Word</Application>
  <DocSecurity>0</DocSecurity>
  <Lines>6</Lines>
  <Paragraphs>1</Paragraphs>
  <ScaleCrop>false</ScaleCrop>
  <Company>WORKGROUP</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新生骨干训练营工作方案</dc:title>
  <dc:creator>Mycomputer</dc:creator>
  <cp:lastModifiedBy>王 霄萌</cp:lastModifiedBy>
  <cp:revision>55</cp:revision>
  <cp:lastPrinted>2021-08-12T01:04:00Z</cp:lastPrinted>
  <dcterms:created xsi:type="dcterms:W3CDTF">2021-07-12T09:07:00Z</dcterms:created>
  <dcterms:modified xsi:type="dcterms:W3CDTF">2021-08-13T08:38:00Z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E89337C7FE54437E8BEF7309F687FFA4</vt:lpwstr>
  </property>
</Properties>
</file>